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5D812B" w14:textId="67127926" w:rsidR="007C3C9F" w:rsidRDefault="00022AE7" w:rsidP="007C3C9F">
      <w:pPr>
        <w:spacing w:after="0" w:line="240" w:lineRule="auto"/>
        <w:ind w:left="-709" w:hanging="425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022AE7"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30EAF2" wp14:editId="4FD8B27D">
            <wp:extent cx="5940425" cy="81724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F1732" w14:textId="2B19D3E6" w:rsidR="00014402" w:rsidRDefault="00014402" w:rsidP="007C3C9F">
      <w:pPr>
        <w:spacing w:after="0" w:line="240" w:lineRule="auto"/>
        <w:ind w:left="-709" w:hanging="425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18E2E66A" w14:textId="53AE2B67" w:rsidR="00014402" w:rsidRDefault="00014402" w:rsidP="007C3C9F">
      <w:pPr>
        <w:spacing w:after="0" w:line="240" w:lineRule="auto"/>
        <w:ind w:left="-709" w:hanging="425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5BC3DF6A" w14:textId="045ECCEA" w:rsidR="00014402" w:rsidRDefault="00014402" w:rsidP="007C3C9F">
      <w:pPr>
        <w:spacing w:after="0" w:line="240" w:lineRule="auto"/>
        <w:ind w:left="-709" w:hanging="425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43E7D399" w14:textId="2FAD5CF7" w:rsidR="00014402" w:rsidRDefault="00014402" w:rsidP="007C3C9F">
      <w:pPr>
        <w:spacing w:after="0" w:line="240" w:lineRule="auto"/>
        <w:ind w:left="-709" w:hanging="425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28D4350A" w14:textId="70039B25" w:rsidR="00014402" w:rsidRDefault="00014402" w:rsidP="007C3C9F">
      <w:pPr>
        <w:spacing w:after="0" w:line="240" w:lineRule="auto"/>
        <w:ind w:left="-709" w:hanging="425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5563C477" w14:textId="6F74E3F7" w:rsidR="00014402" w:rsidRDefault="00014402" w:rsidP="007C3C9F">
      <w:pPr>
        <w:spacing w:after="0" w:line="240" w:lineRule="auto"/>
        <w:ind w:left="-709" w:hanging="425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6259932F" w14:textId="77777777" w:rsidR="00014402" w:rsidRDefault="00014402" w:rsidP="00022AE7">
      <w:pPr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7C4B3D33" w14:textId="77777777" w:rsidR="00014402" w:rsidRDefault="00014402" w:rsidP="007C3C9F">
      <w:pPr>
        <w:spacing w:after="0" w:line="240" w:lineRule="auto"/>
        <w:ind w:left="-709" w:hanging="425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28310073" w14:textId="77777777" w:rsidR="00E80B6E" w:rsidRDefault="00E80B6E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t>1. Пояснительная записка</w:t>
      </w:r>
    </w:p>
    <w:p w14:paraId="7AEB0D99" w14:textId="77777777" w:rsidR="002743DE" w:rsidRPr="003A45DD" w:rsidRDefault="002743DE" w:rsidP="002743DE">
      <w:pPr>
        <w:pStyle w:val="Standard"/>
        <w:ind w:firstLine="708"/>
        <w:jc w:val="both"/>
      </w:pPr>
      <w:r w:rsidRPr="003A45DD">
        <w:rPr>
          <w:lang w:val="ru-RU"/>
        </w:rPr>
        <w:t xml:space="preserve">Настоящая рабочая программа </w:t>
      </w:r>
      <w:r w:rsidR="00DE5A87" w:rsidRPr="003A45DD">
        <w:rPr>
          <w:lang w:val="ru-RU"/>
        </w:rPr>
        <w:t>«</w:t>
      </w:r>
      <w:r w:rsidR="00DE5A87">
        <w:rPr>
          <w:lang w:val="ru-RU"/>
        </w:rPr>
        <w:t>Познавательно-исследовательская и конструктивно-модельная деятельность</w:t>
      </w:r>
      <w:r w:rsidR="00DE5A87" w:rsidRPr="003A45DD">
        <w:rPr>
          <w:lang w:val="ru-RU"/>
        </w:rPr>
        <w:t xml:space="preserve">» </w:t>
      </w:r>
      <w:r w:rsidRPr="003A45DD">
        <w:rPr>
          <w:lang w:val="ru-RU"/>
        </w:rPr>
        <w:t>определяет содержан</w:t>
      </w:r>
      <w:r>
        <w:rPr>
          <w:lang w:val="ru-RU"/>
        </w:rPr>
        <w:t xml:space="preserve">ие и организацию </w:t>
      </w:r>
      <w:r w:rsidRPr="003A45DD">
        <w:rPr>
          <w:lang w:val="ru-RU"/>
        </w:rPr>
        <w:t xml:space="preserve">образовательного процесса </w:t>
      </w:r>
      <w:r w:rsidR="00DE5A87" w:rsidRPr="003A45DD">
        <w:rPr>
          <w:lang w:val="ru-RU"/>
        </w:rPr>
        <w:t>по образовательной области «</w:t>
      </w:r>
      <w:r w:rsidR="00DE5A87">
        <w:rPr>
          <w:lang w:val="ru-RU"/>
        </w:rPr>
        <w:t xml:space="preserve">Познавательное развитие» </w:t>
      </w:r>
      <w:r w:rsidRPr="003A45DD">
        <w:rPr>
          <w:lang w:val="ru-RU"/>
        </w:rPr>
        <w:t xml:space="preserve">для детей </w:t>
      </w:r>
      <w:r w:rsidR="001621D2">
        <w:rPr>
          <w:lang w:val="ru-RU"/>
        </w:rPr>
        <w:t>3</w:t>
      </w:r>
      <w:r w:rsidR="0098431C">
        <w:rPr>
          <w:lang w:val="ru-RU"/>
        </w:rPr>
        <w:t>-го</w:t>
      </w:r>
      <w:r w:rsidR="00DE5A87">
        <w:rPr>
          <w:lang w:val="ru-RU"/>
        </w:rPr>
        <w:t xml:space="preserve"> года обучения г</w:t>
      </w:r>
      <w:r w:rsidRPr="003A45DD">
        <w:rPr>
          <w:lang w:val="ru-RU"/>
        </w:rPr>
        <w:t>руппы об</w:t>
      </w:r>
      <w:r>
        <w:rPr>
          <w:lang w:val="ru-RU"/>
        </w:rPr>
        <w:t>щ</w:t>
      </w:r>
      <w:r w:rsidR="001621D2">
        <w:rPr>
          <w:lang w:val="ru-RU"/>
        </w:rPr>
        <w:t>еразвивающей направленности от 5 до 6</w:t>
      </w:r>
      <w:r w:rsidR="00024477">
        <w:rPr>
          <w:lang w:val="ru-RU"/>
        </w:rPr>
        <w:t xml:space="preserve"> </w:t>
      </w:r>
      <w:r w:rsidR="00DE5A87">
        <w:rPr>
          <w:lang w:val="ru-RU"/>
        </w:rPr>
        <w:t xml:space="preserve"> лет</w:t>
      </w:r>
      <w:r w:rsidRPr="003A45DD">
        <w:rPr>
          <w:lang w:val="ru-RU"/>
        </w:rPr>
        <w:t>.</w:t>
      </w:r>
    </w:p>
    <w:p w14:paraId="26758DE9" w14:textId="77777777" w:rsidR="002743DE" w:rsidRPr="003A45DD" w:rsidRDefault="002743DE" w:rsidP="002743DE">
      <w:pPr>
        <w:pStyle w:val="Standard"/>
        <w:ind w:firstLine="708"/>
        <w:jc w:val="both"/>
        <w:rPr>
          <w:rFonts w:cs="Times New Roman"/>
          <w:lang w:val="ru-RU"/>
        </w:rPr>
      </w:pPr>
      <w:proofErr w:type="spellStart"/>
      <w:r>
        <w:rPr>
          <w:rFonts w:eastAsia="Times New Roman" w:cs="Times New Roman"/>
          <w:bCs/>
          <w:lang w:eastAsia="ru-RU"/>
        </w:rPr>
        <w:t>Программа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lang w:eastAsia="ru-RU"/>
        </w:rPr>
        <w:t>разработана</w:t>
      </w:r>
      <w:proofErr w:type="spellEnd"/>
      <w:r>
        <w:rPr>
          <w:rFonts w:eastAsia="Times New Roman" w:cs="Times New Roman"/>
          <w:bCs/>
          <w:lang w:eastAsia="ru-RU"/>
        </w:rPr>
        <w:t xml:space="preserve"> с </w:t>
      </w:r>
      <w:proofErr w:type="spellStart"/>
      <w:r>
        <w:rPr>
          <w:rFonts w:eastAsia="Times New Roman" w:cs="Times New Roman"/>
          <w:bCs/>
          <w:lang w:eastAsia="ru-RU"/>
        </w:rPr>
        <w:t>учетом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lang w:eastAsia="ru-RU"/>
        </w:rPr>
        <w:t>содержания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r w:rsidRPr="003A45DD">
        <w:rPr>
          <w:rFonts w:cs="Times New Roman"/>
          <w:lang w:val="ru-RU"/>
        </w:rPr>
        <w:t>основн</w:t>
      </w:r>
      <w:r>
        <w:rPr>
          <w:rFonts w:cs="Times New Roman"/>
          <w:lang w:val="ru-RU"/>
        </w:rPr>
        <w:t>ой 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>ьного образования</w:t>
      </w:r>
      <w:r>
        <w:rPr>
          <w:rFonts w:eastAsia="Times New Roman" w:cs="Times New Roman"/>
          <w:bCs/>
          <w:lang w:val="ru-RU" w:eastAsia="ru-RU"/>
        </w:rPr>
        <w:t xml:space="preserve">  «От рождения до школы» </w:t>
      </w:r>
      <w:proofErr w:type="spellStart"/>
      <w:r>
        <w:rPr>
          <w:rFonts w:eastAsia="Times New Roman" w:cs="Times New Roman"/>
          <w:bCs/>
          <w:lang w:val="ru-RU" w:eastAsia="ru-RU"/>
        </w:rPr>
        <w:t>Н.Е.Вераксы</w:t>
      </w:r>
      <w:proofErr w:type="spellEnd"/>
      <w:r>
        <w:rPr>
          <w:rFonts w:eastAsia="Times New Roman" w:cs="Times New Roman"/>
          <w:bCs/>
          <w:lang w:val="ru-RU" w:eastAsia="ru-RU"/>
        </w:rPr>
        <w:t xml:space="preserve">  </w:t>
      </w:r>
      <w:proofErr w:type="spellStart"/>
      <w:r>
        <w:rPr>
          <w:rFonts w:eastAsia="Times New Roman" w:cs="Times New Roman"/>
          <w:bCs/>
          <w:lang w:val="ru-RU" w:eastAsia="ru-RU"/>
        </w:rPr>
        <w:t>Т.С.Комаровой</w:t>
      </w:r>
      <w:proofErr w:type="spellEnd"/>
      <w:r>
        <w:rPr>
          <w:rFonts w:eastAsia="Times New Roman" w:cs="Times New Roman"/>
          <w:bCs/>
          <w:lang w:val="ru-RU" w:eastAsia="ru-RU"/>
        </w:rPr>
        <w:t xml:space="preserve">  и является составной частью </w:t>
      </w:r>
      <w:r w:rsidRPr="003A45DD">
        <w:rPr>
          <w:rFonts w:cs="Times New Roman"/>
          <w:lang w:val="ru-RU"/>
        </w:rPr>
        <w:t>основн</w:t>
      </w:r>
      <w:r w:rsidR="00DE5A87">
        <w:rPr>
          <w:rFonts w:cs="Times New Roman"/>
          <w:lang w:val="ru-RU"/>
        </w:rPr>
        <w:t xml:space="preserve">ой </w:t>
      </w:r>
      <w:r>
        <w:rPr>
          <w:rFonts w:cs="Times New Roman"/>
          <w:lang w:val="ru-RU"/>
        </w:rPr>
        <w:t>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 xml:space="preserve">ьного образования МАДОУ  д/с № </w:t>
      </w:r>
      <w:r w:rsidR="00BD6B52">
        <w:rPr>
          <w:rFonts w:cs="Times New Roman"/>
          <w:lang w:val="ru-RU"/>
        </w:rPr>
        <w:t>22</w:t>
      </w:r>
      <w:r>
        <w:rPr>
          <w:rFonts w:cs="Times New Roman"/>
          <w:lang w:val="ru-RU"/>
        </w:rPr>
        <w:t>.</w:t>
      </w:r>
    </w:p>
    <w:p w14:paraId="06D1E9B5" w14:textId="77777777" w:rsidR="002743DE" w:rsidRDefault="002743DE" w:rsidP="002743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63F09">
        <w:rPr>
          <w:rFonts w:ascii="Times New Roman" w:hAnsi="Times New Roman" w:cs="Times New Roman"/>
          <w:sz w:val="24"/>
          <w:szCs w:val="24"/>
        </w:rPr>
        <w:t>Содержание</w:t>
      </w:r>
      <w:r>
        <w:rPr>
          <w:rFonts w:ascii="Times New Roman" w:hAnsi="Times New Roman" w:cs="Times New Roman"/>
          <w:sz w:val="24"/>
          <w:szCs w:val="24"/>
        </w:rPr>
        <w:t xml:space="preserve"> предполагаемой программы способствует как развитию личности ребенка в целом, так и способствует формированию </w:t>
      </w:r>
      <w:r w:rsidR="003B3F4D">
        <w:rPr>
          <w:rFonts w:ascii="Times New Roman" w:hAnsi="Times New Roman" w:cs="Times New Roman"/>
          <w:sz w:val="24"/>
          <w:szCs w:val="24"/>
        </w:rPr>
        <w:t xml:space="preserve">познавательных интересов и </w:t>
      </w:r>
      <w:r w:rsidR="00E66280">
        <w:rPr>
          <w:rFonts w:ascii="Times New Roman" w:hAnsi="Times New Roman" w:cs="Times New Roman"/>
          <w:sz w:val="24"/>
          <w:szCs w:val="24"/>
        </w:rPr>
        <w:t>конструктивных</w:t>
      </w:r>
      <w:r>
        <w:rPr>
          <w:rFonts w:ascii="Times New Roman" w:hAnsi="Times New Roman" w:cs="Times New Roman"/>
          <w:sz w:val="24"/>
          <w:szCs w:val="24"/>
        </w:rPr>
        <w:t xml:space="preserve"> навыков </w:t>
      </w:r>
      <w:r w:rsidR="003B3F4D" w:rsidRPr="003B3F4D">
        <w:rPr>
          <w:rFonts w:ascii="Times New Roman" w:hAnsi="Times New Roman" w:cs="Times New Roman"/>
          <w:sz w:val="24"/>
          <w:szCs w:val="24"/>
        </w:rPr>
        <w:t>детей</w:t>
      </w:r>
      <w:r w:rsidRPr="003B3F4D">
        <w:rPr>
          <w:rFonts w:ascii="Times New Roman" w:hAnsi="Times New Roman" w:cs="Times New Roman"/>
          <w:sz w:val="24"/>
          <w:szCs w:val="24"/>
        </w:rPr>
        <w:t>.</w:t>
      </w:r>
      <w:r w:rsidRPr="00863F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FF71DC" w14:textId="77777777" w:rsidR="00711AB0" w:rsidRPr="00711AB0" w:rsidRDefault="002743DE" w:rsidP="00711AB0">
      <w:pPr>
        <w:pStyle w:val="a4"/>
        <w:spacing w:before="0" w:after="0"/>
        <w:jc w:val="both"/>
      </w:pPr>
      <w:r w:rsidRPr="002743DE">
        <w:rPr>
          <w:b/>
        </w:rPr>
        <w:t>Формы:</w:t>
      </w:r>
      <w:r>
        <w:rPr>
          <w:b/>
        </w:rPr>
        <w:t xml:space="preserve"> </w:t>
      </w:r>
      <w:r w:rsidR="00711AB0" w:rsidRPr="00711AB0">
        <w:t xml:space="preserve">дидактическая игра, беседы, игровые упражнения, чтение, рассматривание иллюстраций, </w:t>
      </w:r>
      <w:r w:rsidR="00A84D78">
        <w:t>продуктивная деятельность.</w:t>
      </w:r>
    </w:p>
    <w:p w14:paraId="0BBFEC1A" w14:textId="77777777" w:rsidR="002743DE" w:rsidRPr="002743DE" w:rsidRDefault="002743DE" w:rsidP="00711AB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B24276">
        <w:rPr>
          <w:rFonts w:ascii="Times New Roman" w:hAnsi="Times New Roman"/>
          <w:b/>
          <w:sz w:val="24"/>
          <w:szCs w:val="24"/>
        </w:rPr>
        <w:t>Методы:</w:t>
      </w:r>
      <w:r w:rsidRPr="00B24276">
        <w:rPr>
          <w:rFonts w:ascii="Times New Roman" w:hAnsi="Times New Roman"/>
          <w:sz w:val="24"/>
          <w:szCs w:val="24"/>
        </w:rPr>
        <w:t xml:space="preserve"> </w:t>
      </w:r>
      <w:r w:rsidRPr="002743DE">
        <w:rPr>
          <w:rFonts w:ascii="Times New Roman" w:eastAsia="Calibri" w:hAnsi="Times New Roman" w:cs="Times New Roman"/>
          <w:sz w:val="24"/>
          <w:szCs w:val="24"/>
          <w:lang w:eastAsia="ar-SA"/>
        </w:rPr>
        <w:t>словесн</w:t>
      </w:r>
      <w:r w:rsidR="00A84D78">
        <w:rPr>
          <w:rFonts w:ascii="Times New Roman" w:eastAsia="Calibri" w:hAnsi="Times New Roman" w:cs="Times New Roman"/>
          <w:sz w:val="24"/>
          <w:szCs w:val="24"/>
          <w:lang w:eastAsia="ar-SA"/>
        </w:rPr>
        <w:t>ые (беседа, рассказ, объяснение</w:t>
      </w:r>
      <w:r w:rsidRPr="002743DE">
        <w:rPr>
          <w:rFonts w:ascii="Times New Roman" w:eastAsia="Calibri" w:hAnsi="Times New Roman" w:cs="Times New Roman"/>
          <w:sz w:val="24"/>
          <w:szCs w:val="24"/>
          <w:lang w:eastAsia="ar-SA"/>
        </w:rPr>
        <w:t>), наглядные (наблюд</w:t>
      </w:r>
      <w:r w:rsidR="00A84D7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ения, </w:t>
      </w:r>
      <w:r w:rsidRPr="002743DE">
        <w:rPr>
          <w:rFonts w:ascii="Times New Roman" w:eastAsia="Calibri" w:hAnsi="Times New Roman" w:cs="Times New Roman"/>
          <w:sz w:val="24"/>
          <w:szCs w:val="24"/>
          <w:lang w:eastAsia="ar-SA"/>
        </w:rPr>
        <w:t>показ, рассматривание картинок, предметов), игровые, практические.</w:t>
      </w:r>
    </w:p>
    <w:p w14:paraId="5CD1597E" w14:textId="77777777" w:rsidR="002743DE" w:rsidRPr="00E83AC9" w:rsidRDefault="002743DE" w:rsidP="00916B7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63F09">
        <w:rPr>
          <w:rFonts w:ascii="Times New Roman" w:hAnsi="Times New Roman" w:cs="Times New Roman"/>
          <w:sz w:val="24"/>
          <w:szCs w:val="24"/>
        </w:rPr>
        <w:t>Основная форм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="00024477">
        <w:rPr>
          <w:rFonts w:ascii="Times New Roman" w:hAnsi="Times New Roman" w:cs="Times New Roman"/>
          <w:sz w:val="24"/>
          <w:szCs w:val="24"/>
        </w:rPr>
        <w:t>реализации данной программы – 25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3F09">
        <w:rPr>
          <w:rFonts w:ascii="Times New Roman" w:hAnsi="Times New Roman" w:cs="Times New Roman"/>
          <w:sz w:val="24"/>
          <w:szCs w:val="24"/>
        </w:rPr>
        <w:t xml:space="preserve">минут в процессе </w:t>
      </w:r>
      <w:r>
        <w:rPr>
          <w:rFonts w:ascii="Times New Roman" w:hAnsi="Times New Roman" w:cs="Times New Roman"/>
          <w:sz w:val="24"/>
          <w:szCs w:val="24"/>
        </w:rPr>
        <w:t>организован</w:t>
      </w:r>
      <w:r w:rsidRPr="00863F09">
        <w:rPr>
          <w:rFonts w:ascii="Times New Roman" w:hAnsi="Times New Roman" w:cs="Times New Roman"/>
          <w:sz w:val="24"/>
          <w:szCs w:val="24"/>
        </w:rPr>
        <w:t xml:space="preserve">ной образовательной деятельности </w:t>
      </w:r>
      <w:r w:rsidR="00711AB0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раз </w:t>
      </w:r>
      <w:r w:rsidR="00024477">
        <w:rPr>
          <w:rFonts w:ascii="Times New Roman" w:hAnsi="Times New Roman" w:cs="Times New Roman"/>
          <w:sz w:val="24"/>
          <w:szCs w:val="24"/>
        </w:rPr>
        <w:t>в неделю</w:t>
      </w:r>
      <w:r w:rsidRPr="00863F0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совместная деятельность</w:t>
      </w:r>
      <w:r w:rsidRPr="00E83AC9">
        <w:rPr>
          <w:rFonts w:ascii="Times New Roman" w:hAnsi="Times New Roman" w:cs="Times New Roman"/>
          <w:sz w:val="24"/>
          <w:szCs w:val="24"/>
        </w:rPr>
        <w:t>.</w:t>
      </w:r>
    </w:p>
    <w:p w14:paraId="66630B84" w14:textId="77777777" w:rsidR="002743DE" w:rsidRPr="00920224" w:rsidRDefault="002743DE" w:rsidP="002743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20224">
        <w:rPr>
          <w:rFonts w:ascii="Times New Roman" w:hAnsi="Times New Roman" w:cs="Times New Roman"/>
          <w:b/>
          <w:sz w:val="24"/>
          <w:szCs w:val="24"/>
        </w:rPr>
        <w:t>Основные цели и задачи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92022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0BDB181" w14:textId="77777777" w:rsidR="002743DE" w:rsidRPr="00F96FD9" w:rsidRDefault="002743DE" w:rsidP="00F96FD9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1AB0">
        <w:rPr>
          <w:rFonts w:ascii="Times New Roman" w:hAnsi="Times New Roman" w:cs="Times New Roman"/>
          <w:b/>
          <w:sz w:val="24"/>
          <w:szCs w:val="24"/>
        </w:rPr>
        <w:t>Цель:</w:t>
      </w:r>
      <w:r w:rsidRPr="00711AB0">
        <w:rPr>
          <w:rFonts w:ascii="Times New Roman" w:hAnsi="Times New Roman" w:cs="Times New Roman"/>
          <w:sz w:val="24"/>
          <w:szCs w:val="24"/>
        </w:rPr>
        <w:t xml:space="preserve"> </w:t>
      </w:r>
      <w:r w:rsidR="00711AB0" w:rsidRPr="00711AB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развитие интересов детей, любознательности и познавательной мотивации; формирование познавательных действий, развитие воображения и творческой активности; формиро</w:t>
      </w:r>
      <w:r w:rsidR="003B3F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вание первичных представлений об </w:t>
      </w:r>
      <w:r w:rsidR="00711AB0" w:rsidRPr="00711AB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объектах окружающего мира, о свойствах и отношениях объектов</w:t>
      </w:r>
      <w:r w:rsidR="00711AB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 w:rsidR="00F96FD9" w:rsidRPr="00F96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Приобщение к конструированию; развитие интереса к конструктивной деятельности, знакомство с р</w:t>
      </w:r>
      <w:r w:rsidR="00F96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азличными видами конструкторов.</w:t>
      </w:r>
    </w:p>
    <w:p w14:paraId="084F6095" w14:textId="77777777" w:rsidR="002743DE" w:rsidRDefault="002743DE" w:rsidP="002743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83AC9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14:paraId="6838E8E1" w14:textId="77777777" w:rsidR="00F96FD9" w:rsidRPr="00F96FD9" w:rsidRDefault="00F96FD9" w:rsidP="00F96FD9">
      <w:pPr>
        <w:autoSpaceDE w:val="0"/>
        <w:autoSpaceDN w:val="0"/>
        <w:spacing w:after="0" w:line="240" w:lineRule="auto"/>
        <w:ind w:firstLine="397"/>
        <w:jc w:val="both"/>
        <w:rPr>
          <w:rFonts w:ascii="PetersburgC" w:eastAsia="Times New Roman" w:hAnsi="PetersburgC" w:cs="Times New Roman"/>
          <w:color w:val="000000"/>
          <w:lang w:eastAsia="ru-RU"/>
        </w:rPr>
      </w:pPr>
      <w:r w:rsidRPr="00F96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Закреплять умение использовать обобщенные способы обследования объектов с помощью специально разработанной системы сенсорных эталонов, перцептивных действий. </w:t>
      </w:r>
    </w:p>
    <w:p w14:paraId="6A4AE048" w14:textId="77777777" w:rsidR="00F96FD9" w:rsidRPr="00F96FD9" w:rsidRDefault="00F96FD9" w:rsidP="00F96FD9">
      <w:pPr>
        <w:autoSpaceDE w:val="0"/>
        <w:autoSpaceDN w:val="0"/>
        <w:spacing w:after="0" w:line="240" w:lineRule="auto"/>
        <w:ind w:firstLine="397"/>
        <w:jc w:val="both"/>
        <w:rPr>
          <w:rFonts w:ascii="PetersburgC" w:eastAsia="Times New Roman" w:hAnsi="PetersburgC" w:cs="Times New Roman"/>
          <w:color w:val="000000"/>
          <w:lang w:eastAsia="ru-RU"/>
        </w:rPr>
      </w:pPr>
      <w:r w:rsidRPr="00F96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Побуждать устанавливать функциональные связи и отношения между системами объектов и явлений, применяя различные средства познавательных действий. </w:t>
      </w:r>
    </w:p>
    <w:p w14:paraId="558B18E6" w14:textId="77777777" w:rsidR="00024477" w:rsidRPr="00024477" w:rsidRDefault="00024477" w:rsidP="00024477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44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 развивать умение детей устанавливать связь между создаваемыми постройками и тем, что они видят в окружающей жизни; создавать разнообразные постройки и конструкции (дома, спортивное и игровое оборудование и т. п.).</w:t>
      </w:r>
    </w:p>
    <w:p w14:paraId="54471B3A" w14:textId="77777777" w:rsidR="00024477" w:rsidRPr="00024477" w:rsidRDefault="00024477" w:rsidP="00024477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44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Учить выделять основные части и характерные детали конструкций. </w:t>
      </w:r>
    </w:p>
    <w:p w14:paraId="46EC5A95" w14:textId="77777777" w:rsidR="00024477" w:rsidRPr="00024477" w:rsidRDefault="00024477" w:rsidP="00024477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44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Помогать анализировать сделанные воспитателем поделки и постройки; на основе анализа находить конструктивные решения и планировать создание собственной постройки.</w:t>
      </w:r>
    </w:p>
    <w:p w14:paraId="745BF026" w14:textId="77777777" w:rsidR="00024477" w:rsidRPr="00024477" w:rsidRDefault="00024477" w:rsidP="00024477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44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Знакомить с новыми деталями: разнообразными по форме и величине пластинами, брусками, цилиндрами, конусами и др. Учить заменять одни детали другими.</w:t>
      </w:r>
    </w:p>
    <w:p w14:paraId="0618E2D6" w14:textId="77777777" w:rsidR="00024477" w:rsidRPr="00024477" w:rsidRDefault="00024477" w:rsidP="00024477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44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Формировать умение создавать различные по величине и конструкции постройки одного и того же объекта. </w:t>
      </w:r>
    </w:p>
    <w:p w14:paraId="03C2D721" w14:textId="77777777" w:rsidR="00024477" w:rsidRPr="00024477" w:rsidRDefault="00024477" w:rsidP="00024477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44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Учить строить по рисунку, самостоятельно подбирать необходимый строительный материал. </w:t>
      </w:r>
    </w:p>
    <w:p w14:paraId="64C3C6FB" w14:textId="77777777" w:rsidR="006437AB" w:rsidRDefault="006437AB" w:rsidP="006437AB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5B57BA7" w14:textId="77777777" w:rsidR="002743DE" w:rsidRDefault="00632EF9" w:rsidP="002743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2743DE" w:rsidRPr="00632EF9">
        <w:rPr>
          <w:rFonts w:ascii="Times New Roman" w:hAnsi="Times New Roman" w:cs="Times New Roman"/>
          <w:b/>
          <w:sz w:val="24"/>
          <w:szCs w:val="24"/>
        </w:rPr>
        <w:t>2</w:t>
      </w:r>
      <w:r w:rsidR="00F364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43DE" w:rsidRPr="000C1E9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743DE" w:rsidRPr="00C732AC">
        <w:rPr>
          <w:rFonts w:ascii="Times New Roman" w:hAnsi="Times New Roman" w:cs="Times New Roman"/>
          <w:b/>
          <w:sz w:val="24"/>
          <w:szCs w:val="24"/>
        </w:rPr>
        <w:t>Пл</w:t>
      </w:r>
      <w:r w:rsidR="002743DE" w:rsidRPr="000C1E93">
        <w:rPr>
          <w:rFonts w:ascii="Times New Roman" w:hAnsi="Times New Roman" w:cs="Times New Roman"/>
          <w:b/>
          <w:sz w:val="24"/>
          <w:szCs w:val="24"/>
        </w:rPr>
        <w:t>анируемые результаты освоения программы</w:t>
      </w:r>
    </w:p>
    <w:p w14:paraId="5E5581CB" w14:textId="77777777" w:rsidR="002743DE" w:rsidRDefault="002743DE" w:rsidP="002743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613791" w14:textId="77777777" w:rsidR="00A84D78" w:rsidRPr="00C732AC" w:rsidRDefault="00F96FD9" w:rsidP="00E80B6E">
      <w:pPr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Формируется умение проводить простейшие опыты и эксперименты под </w:t>
      </w:r>
      <w:r w:rsidRPr="00C732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руководством воспитателя, устанавливать причинно-следственные связи, делать выводы и умозаключения.</w:t>
      </w:r>
    </w:p>
    <w:p w14:paraId="599D81F4" w14:textId="77777777" w:rsidR="00F96FD9" w:rsidRPr="00C732AC" w:rsidRDefault="00F96FD9" w:rsidP="00E80B6E">
      <w:pPr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32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r w:rsidR="00C732AC" w:rsidRPr="00C732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Имеет представления о свойствах неживых объектов ( воды, воздуха), физических процессах( движение, сила, скорость, масса и др.).</w:t>
      </w:r>
    </w:p>
    <w:p w14:paraId="0A8F4409" w14:textId="77777777" w:rsidR="00C732AC" w:rsidRPr="00C732AC" w:rsidRDefault="00C732AC" w:rsidP="00E80B6E">
      <w:pPr>
        <w:autoSpaceDE w:val="0"/>
        <w:autoSpaceDN w:val="0"/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  <w:r w:rsidRPr="00C732AC">
        <w:rPr>
          <w:rFonts w:ascii="Times New Roman" w:hAnsi="Times New Roman" w:cs="Times New Roman"/>
          <w:color w:val="000000"/>
          <w:sz w:val="24"/>
          <w:szCs w:val="24"/>
          <w:lang w:eastAsia="zh-CN"/>
        </w:rPr>
        <w:lastRenderedPageBreak/>
        <w:t>3.Имеют представления о достижениях науки и техники, изобретениях человечества, их использовании в современном мире</w:t>
      </w:r>
    </w:p>
    <w:p w14:paraId="3531D14E" w14:textId="77777777" w:rsidR="00C732AC" w:rsidRPr="00C732AC" w:rsidRDefault="00C732AC" w:rsidP="00E80B6E">
      <w:pPr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4.О</w:t>
      </w:r>
      <w:r w:rsidRPr="00C732AC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бнару</w:t>
      </w:r>
      <w:r w:rsidRPr="00C732AC">
        <w:rPr>
          <w:rFonts w:ascii="Times New Roman" w:hAnsi="Times New Roman" w:cs="Times New Roman"/>
          <w:color w:val="000000"/>
          <w:sz w:val="24"/>
          <w:szCs w:val="24"/>
          <w:lang w:eastAsia="zh-CN"/>
        </w:rPr>
        <w:softHyphen/>
        <w:t>живают познавательные интересы и предпочтения; проявляют инициативу и обращают</w:t>
      </w:r>
      <w:r w:rsidRPr="00C732AC">
        <w:rPr>
          <w:rFonts w:ascii="Times New Roman" w:hAnsi="Times New Roman" w:cs="Times New Roman"/>
          <w:color w:val="000000"/>
          <w:sz w:val="24"/>
          <w:szCs w:val="24"/>
          <w:lang w:eastAsia="zh-CN"/>
        </w:rPr>
        <w:softHyphen/>
        <w:t>ся к взрослому и сверстнику с предложениями по экспериментированию</w:t>
      </w:r>
    </w:p>
    <w:p w14:paraId="5337747A" w14:textId="77777777" w:rsidR="00C732AC" w:rsidRPr="00C732AC" w:rsidRDefault="00C732AC" w:rsidP="00E80B6E">
      <w:pPr>
        <w:autoSpaceDE w:val="0"/>
        <w:autoSpaceDN w:val="0"/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C732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C732AC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Анализируют объект с точки зрения его практического использования и заданных ус</w:t>
      </w:r>
      <w:r w:rsidRPr="00C732AC">
        <w:rPr>
          <w:rFonts w:ascii="Times New Roman" w:hAnsi="Times New Roman" w:cs="Times New Roman"/>
          <w:color w:val="000000"/>
          <w:sz w:val="24"/>
          <w:szCs w:val="24"/>
          <w:lang w:eastAsia="zh-CN"/>
        </w:rPr>
        <w:softHyphen/>
        <w:t>ловий, пространственного положения частей и деталей; делают постройки прочными, связывают между собой редко поставленные кирпичи, бруски, подготавливая основу для перекрытий; развивают собственный замысел.</w:t>
      </w:r>
    </w:p>
    <w:p w14:paraId="117C4FAE" w14:textId="77777777" w:rsidR="00C732AC" w:rsidRPr="00C732AC" w:rsidRDefault="00C732AC" w:rsidP="00E80B6E">
      <w:pPr>
        <w:autoSpaceDE w:val="0"/>
        <w:autoSpaceDN w:val="0"/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6</w:t>
      </w:r>
      <w:r w:rsidRPr="00C732AC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.Конструируют из различного строительного материала, самостоятельно определяют, ка</w:t>
      </w:r>
      <w:r w:rsidRPr="00C732AC">
        <w:rPr>
          <w:rFonts w:ascii="Times New Roman" w:hAnsi="Times New Roman" w:cs="Times New Roman"/>
          <w:color w:val="000000"/>
          <w:sz w:val="24"/>
          <w:szCs w:val="24"/>
          <w:lang w:eastAsia="zh-CN"/>
        </w:rPr>
        <w:softHyphen/>
        <w:t>кие детали больше всего подходят для постройки, как их целесообразнее скомбиниро</w:t>
      </w:r>
      <w:r w:rsidRPr="00C732AC">
        <w:rPr>
          <w:rFonts w:ascii="Times New Roman" w:hAnsi="Times New Roman" w:cs="Times New Roman"/>
          <w:color w:val="000000"/>
          <w:sz w:val="24"/>
          <w:szCs w:val="24"/>
          <w:lang w:eastAsia="zh-CN"/>
        </w:rPr>
        <w:softHyphen/>
        <w:t>вать; различают и правильно называют основные детали строительного материала (ку</w:t>
      </w:r>
      <w:r w:rsidRPr="00C732AC">
        <w:rPr>
          <w:rFonts w:ascii="Times New Roman" w:hAnsi="Times New Roman" w:cs="Times New Roman"/>
          <w:color w:val="000000"/>
          <w:sz w:val="24"/>
          <w:szCs w:val="24"/>
          <w:lang w:eastAsia="zh-CN"/>
        </w:rPr>
        <w:softHyphen/>
        <w:t>бик, кирпичик, пластина, призма)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.</w:t>
      </w:r>
    </w:p>
    <w:p w14:paraId="69097424" w14:textId="77777777" w:rsidR="00C732AC" w:rsidRPr="00C732AC" w:rsidRDefault="00C732AC" w:rsidP="00E80B6E">
      <w:pPr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7</w:t>
      </w:r>
      <w:r w:rsidRPr="00C732AC"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. Создают конструкции по рисунку, словес</w:t>
      </w:r>
      <w:r w:rsidRPr="00C732AC">
        <w:rPr>
          <w:rFonts w:ascii="Times New Roman" w:hAnsi="Times New Roman" w:cs="Times New Roman"/>
          <w:color w:val="000000"/>
          <w:sz w:val="24"/>
          <w:szCs w:val="24"/>
          <w:lang w:eastAsia="zh-CN"/>
        </w:rPr>
        <w:softHyphen/>
        <w:t>ной инструкции, собственному замыслу</w:t>
      </w:r>
      <w:r>
        <w:rPr>
          <w:rFonts w:ascii="Times New Roman" w:hAnsi="Times New Roman" w:cs="Times New Roman"/>
          <w:color w:val="000000"/>
          <w:sz w:val="24"/>
          <w:szCs w:val="24"/>
          <w:lang w:eastAsia="zh-CN"/>
        </w:rPr>
        <w:t>.</w:t>
      </w:r>
    </w:p>
    <w:p w14:paraId="2AB9702E" w14:textId="77777777" w:rsidR="006437AB" w:rsidRPr="00C732AC" w:rsidRDefault="006437AB" w:rsidP="00E80B6E">
      <w:pPr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7116C27" w14:textId="77777777" w:rsidR="00140CA6" w:rsidRDefault="00140CA6" w:rsidP="00140C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Тематическое планир</w:t>
      </w:r>
      <w:r w:rsidRPr="00140CA6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140CA6">
        <w:rPr>
          <w:rFonts w:ascii="Times New Roman" w:hAnsi="Times New Roman" w:cs="Times New Roman"/>
          <w:b/>
          <w:sz w:val="24"/>
          <w:szCs w:val="24"/>
        </w:rPr>
        <w:t>ание</w:t>
      </w:r>
    </w:p>
    <w:tbl>
      <w:tblPr>
        <w:tblStyle w:val="2"/>
        <w:tblpPr w:leftFromText="180" w:rightFromText="180" w:vertAnchor="text" w:tblpX="392" w:tblpY="1"/>
        <w:tblOverlap w:val="never"/>
        <w:tblW w:w="7796" w:type="dxa"/>
        <w:tblInd w:w="0" w:type="dxa"/>
        <w:tblLook w:val="01E0" w:firstRow="1" w:lastRow="1" w:firstColumn="1" w:lastColumn="1" w:noHBand="0" w:noVBand="0"/>
      </w:tblPr>
      <w:tblGrid>
        <w:gridCol w:w="1169"/>
        <w:gridCol w:w="6627"/>
      </w:tblGrid>
      <w:tr w:rsidR="00CF392F" w:rsidRPr="00C732AC" w14:paraId="088F85DF" w14:textId="77777777" w:rsidTr="000C5735"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EED08" w14:textId="77777777" w:rsidR="00CF392F" w:rsidRPr="00C732AC" w:rsidRDefault="00CF392F" w:rsidP="000C5735">
            <w:pPr>
              <w:rPr>
                <w:b/>
                <w:sz w:val="24"/>
                <w:szCs w:val="24"/>
              </w:rPr>
            </w:pPr>
            <w:r w:rsidRPr="00C732AC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83614" w14:textId="77777777" w:rsidR="00CF392F" w:rsidRPr="00C732AC" w:rsidRDefault="00CF392F" w:rsidP="000C5735">
            <w:pPr>
              <w:jc w:val="center"/>
              <w:rPr>
                <w:b/>
                <w:sz w:val="24"/>
                <w:szCs w:val="24"/>
              </w:rPr>
            </w:pPr>
            <w:r w:rsidRPr="00C732AC">
              <w:rPr>
                <w:b/>
                <w:sz w:val="24"/>
                <w:szCs w:val="24"/>
              </w:rPr>
              <w:t>Тема</w:t>
            </w:r>
          </w:p>
        </w:tc>
      </w:tr>
      <w:tr w:rsidR="00C732AC" w:rsidRPr="00C732AC" w14:paraId="0F025F13" w14:textId="77777777" w:rsidTr="000C5735"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F5F02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1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C7C89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Беседа о детской лаборатории</w:t>
            </w:r>
          </w:p>
        </w:tc>
      </w:tr>
      <w:tr w:rsidR="00C732AC" w:rsidRPr="00C732AC" w14:paraId="2E9A7850" w14:textId="77777777" w:rsidTr="000C5735"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6246E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2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08992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Дома</w:t>
            </w:r>
          </w:p>
        </w:tc>
      </w:tr>
      <w:tr w:rsidR="00C732AC" w:rsidRPr="00C732AC" w14:paraId="1870DE85" w14:textId="77777777" w:rsidTr="000C5735"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65978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3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34A94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Какая бывает вода</w:t>
            </w:r>
          </w:p>
        </w:tc>
      </w:tr>
      <w:tr w:rsidR="00C732AC" w:rsidRPr="00C732AC" w14:paraId="6D85859E" w14:textId="77777777" w:rsidTr="000C5735"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5441F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4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32EC1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Машины</w:t>
            </w:r>
          </w:p>
        </w:tc>
      </w:tr>
      <w:tr w:rsidR="00C732AC" w:rsidRPr="00C732AC" w14:paraId="06329166" w14:textId="77777777" w:rsidTr="000C5735"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3E0A1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5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D5F6C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Вода – растворитель. Очищение воды</w:t>
            </w:r>
          </w:p>
        </w:tc>
      </w:tr>
      <w:tr w:rsidR="00C732AC" w:rsidRPr="00C732AC" w14:paraId="346C0E5E" w14:textId="77777777" w:rsidTr="000C5735"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09D64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6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2ED07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Самолеты, вертолеты</w:t>
            </w:r>
          </w:p>
        </w:tc>
      </w:tr>
      <w:tr w:rsidR="00C732AC" w:rsidRPr="00C732AC" w14:paraId="5378DAF5" w14:textId="77777777" w:rsidTr="000C5735"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00A7C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7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F04D2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Сила тяготения</w:t>
            </w:r>
          </w:p>
        </w:tc>
      </w:tr>
      <w:tr w:rsidR="00C732AC" w:rsidRPr="00C732AC" w14:paraId="4064FA9D" w14:textId="77777777" w:rsidTr="000C5735"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4CDB5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8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47763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Роботы</w:t>
            </w:r>
          </w:p>
        </w:tc>
      </w:tr>
      <w:tr w:rsidR="00C732AC" w:rsidRPr="00C732AC" w14:paraId="5746DC68" w14:textId="77777777" w:rsidTr="000C5735"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F3737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9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6458D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Волшебные стеклышки</w:t>
            </w:r>
          </w:p>
        </w:tc>
      </w:tr>
      <w:tr w:rsidR="00C732AC" w:rsidRPr="00C732AC" w14:paraId="0DBD9E20" w14:textId="77777777" w:rsidTr="000C5735"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265BC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10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5D15D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Микрорайон города</w:t>
            </w:r>
          </w:p>
        </w:tc>
      </w:tr>
      <w:tr w:rsidR="00C732AC" w:rsidRPr="00C732AC" w14:paraId="20F45A6C" w14:textId="77777777" w:rsidTr="000C5735"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7F416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11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BCE41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Что такое масса</w:t>
            </w:r>
          </w:p>
        </w:tc>
      </w:tr>
      <w:tr w:rsidR="00C732AC" w:rsidRPr="00C732AC" w14:paraId="515A6B5D" w14:textId="77777777" w:rsidTr="000C5735"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DADA9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12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C10BA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Мосты</w:t>
            </w:r>
          </w:p>
        </w:tc>
      </w:tr>
      <w:tr w:rsidR="00C732AC" w:rsidRPr="00C732AC" w14:paraId="2B4D5158" w14:textId="77777777" w:rsidTr="000C5735"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5A6AE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13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81728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Воздух</w:t>
            </w:r>
          </w:p>
        </w:tc>
      </w:tr>
      <w:tr w:rsidR="00C732AC" w:rsidRPr="00C732AC" w14:paraId="715BC58F" w14:textId="77777777" w:rsidTr="000C5735"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66174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14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579BA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Метро</w:t>
            </w:r>
          </w:p>
        </w:tc>
      </w:tr>
      <w:tr w:rsidR="00C732AC" w:rsidRPr="00C732AC" w14:paraId="54E45A2D" w14:textId="77777777" w:rsidTr="000C5735"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6FBDA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15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8D29B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Почему дует ветер</w:t>
            </w:r>
          </w:p>
        </w:tc>
      </w:tr>
      <w:tr w:rsidR="00C732AC" w:rsidRPr="00C732AC" w14:paraId="1AB62799" w14:textId="77777777" w:rsidTr="000C5735"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45054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16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A9A81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Суда</w:t>
            </w:r>
          </w:p>
        </w:tc>
      </w:tr>
      <w:tr w:rsidR="00C732AC" w:rsidRPr="00C732AC" w14:paraId="391151C5" w14:textId="77777777" w:rsidTr="000C5735"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9DF2A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17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32C24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Почему не тонут корабли</w:t>
            </w:r>
          </w:p>
        </w:tc>
      </w:tr>
      <w:tr w:rsidR="00C732AC" w:rsidRPr="00C732AC" w14:paraId="6B278808" w14:textId="77777777" w:rsidTr="000C5735"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AD399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18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4770A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Архитектура</w:t>
            </w:r>
          </w:p>
        </w:tc>
      </w:tr>
      <w:tr w:rsidR="00C732AC" w:rsidRPr="00C732AC" w14:paraId="4230A84E" w14:textId="77777777" w:rsidTr="000C5735"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A8D18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19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3CB07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Путешествие капельки</w:t>
            </w:r>
          </w:p>
        </w:tc>
      </w:tr>
      <w:tr w:rsidR="00C732AC" w:rsidRPr="00C732AC" w14:paraId="0ABB3E6D" w14:textId="77777777" w:rsidTr="000C5735"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58D3A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20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7E28E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Головоломки</w:t>
            </w:r>
          </w:p>
        </w:tc>
      </w:tr>
      <w:tr w:rsidR="00C732AC" w:rsidRPr="00C732AC" w14:paraId="6D0614D6" w14:textId="77777777" w:rsidTr="000C5735"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69119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21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93A15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Все обо всем</w:t>
            </w:r>
          </w:p>
        </w:tc>
      </w:tr>
      <w:tr w:rsidR="00C732AC" w:rsidRPr="00C732AC" w14:paraId="4F464BF0" w14:textId="77777777" w:rsidTr="000C5735"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A5473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22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67940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Головоломки</w:t>
            </w:r>
          </w:p>
        </w:tc>
      </w:tr>
      <w:tr w:rsidR="00C732AC" w:rsidRPr="00C732AC" w14:paraId="1C3ADB49" w14:textId="77777777" w:rsidTr="000C5735"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C1F29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23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45417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Испытание магнита</w:t>
            </w:r>
          </w:p>
        </w:tc>
      </w:tr>
      <w:tr w:rsidR="00C732AC" w:rsidRPr="00C732AC" w14:paraId="2F4EBA96" w14:textId="77777777" w:rsidTr="000C5735"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B4CB3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24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A25F2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Фигуры животных</w:t>
            </w:r>
          </w:p>
        </w:tc>
      </w:tr>
      <w:tr w:rsidR="00C732AC" w:rsidRPr="00C732AC" w14:paraId="60B31423" w14:textId="77777777" w:rsidTr="000C5735"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8E820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25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E1973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Чем можно измерить длину</w:t>
            </w:r>
          </w:p>
        </w:tc>
      </w:tr>
      <w:tr w:rsidR="00C732AC" w:rsidRPr="00C732AC" w14:paraId="5DC483DB" w14:textId="77777777" w:rsidTr="000C5735"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867DE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26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591BB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Строительство вокзала</w:t>
            </w:r>
          </w:p>
        </w:tc>
      </w:tr>
      <w:tr w:rsidR="00C732AC" w:rsidRPr="00C732AC" w14:paraId="7FB76356" w14:textId="77777777" w:rsidTr="000C5735"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348FD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27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40959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Секретные записки</w:t>
            </w:r>
          </w:p>
        </w:tc>
      </w:tr>
      <w:tr w:rsidR="00C732AC" w:rsidRPr="00C732AC" w14:paraId="3A9E5534" w14:textId="77777777" w:rsidTr="000C5735"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AC970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28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E9671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Декоративная стенка</w:t>
            </w:r>
          </w:p>
        </w:tc>
      </w:tr>
      <w:tr w:rsidR="00C732AC" w:rsidRPr="00C732AC" w14:paraId="368294C8" w14:textId="77777777" w:rsidTr="000C5735"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771CC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29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58B01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Свойства вещества</w:t>
            </w:r>
          </w:p>
        </w:tc>
      </w:tr>
      <w:tr w:rsidR="00C732AC" w:rsidRPr="00C732AC" w14:paraId="57D09203" w14:textId="77777777" w:rsidTr="000C5735"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29A51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30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6F136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Художественное конструирование по мотивам сказки «Три медведя»</w:t>
            </w:r>
          </w:p>
        </w:tc>
      </w:tr>
      <w:tr w:rsidR="00C732AC" w:rsidRPr="00C732AC" w14:paraId="0347E0F6" w14:textId="77777777" w:rsidTr="000C5735"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E5E6B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31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92D33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Строение веществ</w:t>
            </w:r>
          </w:p>
        </w:tc>
      </w:tr>
      <w:tr w:rsidR="00C732AC" w:rsidRPr="00C732AC" w14:paraId="17781165" w14:textId="77777777" w:rsidTr="000C5735"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DF243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32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3FDB0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Художественное конструирование по мотивам сказки « Три поросенка»</w:t>
            </w:r>
          </w:p>
        </w:tc>
      </w:tr>
      <w:tr w:rsidR="00C732AC" w:rsidRPr="00C732AC" w14:paraId="278DB286" w14:textId="77777777" w:rsidTr="000C5735"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01BF7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33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DCF7C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Сказка об Илье Муромце и Василисе Прекрасной</w:t>
            </w:r>
          </w:p>
        </w:tc>
      </w:tr>
      <w:tr w:rsidR="00C732AC" w:rsidRPr="00C732AC" w14:paraId="30B14A0D" w14:textId="77777777" w:rsidTr="000C5735"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6766E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34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A12D5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 xml:space="preserve">Поделка по выкройке </w:t>
            </w:r>
          </w:p>
        </w:tc>
      </w:tr>
      <w:tr w:rsidR="00C732AC" w:rsidRPr="00C732AC" w14:paraId="158EE624" w14:textId="77777777" w:rsidTr="000C5735"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2A8F2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lastRenderedPageBreak/>
              <w:t>35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805AE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Термометр</w:t>
            </w:r>
          </w:p>
        </w:tc>
      </w:tr>
      <w:tr w:rsidR="00C732AC" w:rsidRPr="00C732AC" w14:paraId="48308A1D" w14:textId="77777777" w:rsidTr="000C5735"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FA55B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36</w:t>
            </w:r>
          </w:p>
        </w:tc>
        <w:tc>
          <w:tcPr>
            <w:tcW w:w="6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76954" w14:textId="77777777" w:rsidR="00C732AC" w:rsidRPr="00C732AC" w:rsidRDefault="00C732AC" w:rsidP="000C5735">
            <w:pPr>
              <w:rPr>
                <w:sz w:val="24"/>
                <w:szCs w:val="24"/>
              </w:rPr>
            </w:pPr>
            <w:r w:rsidRPr="00C732AC">
              <w:rPr>
                <w:sz w:val="24"/>
                <w:szCs w:val="24"/>
              </w:rPr>
              <w:t>Поделка из бумажных цилиндров</w:t>
            </w:r>
          </w:p>
        </w:tc>
      </w:tr>
    </w:tbl>
    <w:p w14:paraId="092F6922" w14:textId="77777777" w:rsidR="00C732AC" w:rsidRDefault="00C732AC" w:rsidP="00C732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AE0F4B8" w14:textId="77777777" w:rsidR="00C732AC" w:rsidRDefault="00C732AC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02A511" w14:textId="77777777" w:rsidR="000C5735" w:rsidRDefault="000C5735" w:rsidP="00022A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9835F42" w14:textId="77777777" w:rsidR="00C732AC" w:rsidRDefault="00C732AC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EA37F9" w14:textId="77777777" w:rsidR="00D25317" w:rsidRPr="000C1E93" w:rsidRDefault="00D25317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>. Учебно-методическое и материально-техническое обеспечение</w:t>
      </w:r>
    </w:p>
    <w:p w14:paraId="377232DC" w14:textId="77777777" w:rsidR="00C732AC" w:rsidRDefault="00C732AC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315EEE0" w14:textId="77777777" w:rsidR="00D25317" w:rsidRDefault="00AD24F5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4.1.</w:t>
      </w:r>
      <w:r w:rsidR="008314E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25317" w:rsidRPr="000C1E93">
        <w:rPr>
          <w:rFonts w:ascii="Times New Roman" w:hAnsi="Times New Roman" w:cs="Times New Roman"/>
          <w:b/>
          <w:sz w:val="24"/>
          <w:szCs w:val="24"/>
        </w:rPr>
        <w:t>Специализированные учебные помещения и участки</w:t>
      </w:r>
    </w:p>
    <w:p w14:paraId="6B79CFC1" w14:textId="77777777" w:rsidR="00D25317" w:rsidRPr="000C1E93" w:rsidRDefault="00D25317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1"/>
        <w:gridCol w:w="5527"/>
        <w:gridCol w:w="3173"/>
      </w:tblGrid>
      <w:tr w:rsidR="00D25317" w:rsidRPr="00863F09" w14:paraId="38B4B284" w14:textId="77777777" w:rsidTr="003B3F4D">
        <w:tc>
          <w:tcPr>
            <w:tcW w:w="871" w:type="dxa"/>
          </w:tcPr>
          <w:p w14:paraId="3B240AC9" w14:textId="77777777" w:rsidR="00D25317" w:rsidRPr="00863F09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527" w:type="dxa"/>
          </w:tcPr>
          <w:p w14:paraId="70BE9B9B" w14:textId="77777777" w:rsidR="00D25317" w:rsidRPr="00863F09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Наименование и принадлежность помещения</w:t>
            </w:r>
          </w:p>
        </w:tc>
        <w:tc>
          <w:tcPr>
            <w:tcW w:w="3173" w:type="dxa"/>
          </w:tcPr>
          <w:p w14:paraId="5B647A4D" w14:textId="77777777" w:rsidR="00D25317" w:rsidRPr="00863F09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Площадь (</w:t>
            </w:r>
            <w:proofErr w:type="spellStart"/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D25317" w:rsidRPr="00863F09" w14:paraId="1F5E6947" w14:textId="77777777" w:rsidTr="003B3F4D">
        <w:trPr>
          <w:trHeight w:val="274"/>
        </w:trPr>
        <w:tc>
          <w:tcPr>
            <w:tcW w:w="871" w:type="dxa"/>
          </w:tcPr>
          <w:p w14:paraId="073143EE" w14:textId="77777777" w:rsidR="00D25317" w:rsidRPr="00863F09" w:rsidRDefault="00D25317" w:rsidP="00C001BB">
            <w:pPr>
              <w:pStyle w:val="a4"/>
              <w:snapToGrid w:val="0"/>
              <w:spacing w:before="0" w:after="0"/>
              <w:jc w:val="center"/>
            </w:pPr>
            <w:r w:rsidRPr="00863F09">
              <w:t xml:space="preserve">1. </w:t>
            </w:r>
          </w:p>
        </w:tc>
        <w:tc>
          <w:tcPr>
            <w:tcW w:w="5527" w:type="dxa"/>
          </w:tcPr>
          <w:p w14:paraId="0807AA00" w14:textId="77777777" w:rsidR="00D25317" w:rsidRPr="00863F09" w:rsidRDefault="00865349" w:rsidP="002E5D6F">
            <w:pPr>
              <w:pStyle w:val="a4"/>
              <w:snapToGrid w:val="0"/>
              <w:spacing w:before="0" w:after="0"/>
              <w:jc w:val="both"/>
            </w:pPr>
            <w:r>
              <w:t>Центр экспериментирования в группе</w:t>
            </w:r>
          </w:p>
        </w:tc>
        <w:tc>
          <w:tcPr>
            <w:tcW w:w="3173" w:type="dxa"/>
          </w:tcPr>
          <w:p w14:paraId="29117FBE" w14:textId="77777777" w:rsidR="00D25317" w:rsidRPr="00863F09" w:rsidRDefault="00D25317" w:rsidP="00B571D5">
            <w:pPr>
              <w:pStyle w:val="a4"/>
              <w:snapToGrid w:val="0"/>
              <w:spacing w:before="0" w:after="0"/>
            </w:pPr>
          </w:p>
        </w:tc>
      </w:tr>
      <w:tr w:rsidR="00B571D5" w:rsidRPr="00863F09" w14:paraId="46711D22" w14:textId="77777777" w:rsidTr="003B3F4D">
        <w:tc>
          <w:tcPr>
            <w:tcW w:w="871" w:type="dxa"/>
          </w:tcPr>
          <w:p w14:paraId="03F986B0" w14:textId="77777777" w:rsidR="00B571D5" w:rsidRDefault="003B3F4D" w:rsidP="00C001BB">
            <w:pPr>
              <w:pStyle w:val="a4"/>
              <w:snapToGrid w:val="0"/>
              <w:spacing w:before="0" w:after="0"/>
              <w:jc w:val="center"/>
            </w:pPr>
            <w:r>
              <w:t>2</w:t>
            </w:r>
          </w:p>
        </w:tc>
        <w:tc>
          <w:tcPr>
            <w:tcW w:w="5527" w:type="dxa"/>
          </w:tcPr>
          <w:p w14:paraId="16B0C2C4" w14:textId="77777777" w:rsidR="00B571D5" w:rsidRDefault="002E5D6F" w:rsidP="003B3F4D">
            <w:pPr>
              <w:pStyle w:val="a4"/>
              <w:snapToGrid w:val="0"/>
              <w:spacing w:before="0" w:after="0"/>
              <w:jc w:val="both"/>
            </w:pPr>
            <w:r>
              <w:t xml:space="preserve">Центр </w:t>
            </w:r>
            <w:r w:rsidR="003B3F4D">
              <w:t>конструирования</w:t>
            </w:r>
            <w:r>
              <w:t xml:space="preserve"> в группе</w:t>
            </w:r>
          </w:p>
        </w:tc>
        <w:tc>
          <w:tcPr>
            <w:tcW w:w="3173" w:type="dxa"/>
          </w:tcPr>
          <w:p w14:paraId="162C8EDB" w14:textId="77777777" w:rsidR="00B571D5" w:rsidRDefault="00B571D5" w:rsidP="00C001BB">
            <w:pPr>
              <w:pStyle w:val="a4"/>
              <w:snapToGrid w:val="0"/>
              <w:spacing w:before="0" w:after="0"/>
              <w:jc w:val="center"/>
            </w:pPr>
          </w:p>
        </w:tc>
      </w:tr>
    </w:tbl>
    <w:p w14:paraId="7C777651" w14:textId="77777777" w:rsidR="00DE0ECF" w:rsidRDefault="00DE0ECF" w:rsidP="00D253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0300E2" w14:textId="77777777" w:rsidR="00D25317" w:rsidRPr="000C1E93" w:rsidRDefault="00D25317" w:rsidP="00D253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>.2. Методическое обеспечение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80"/>
        <w:gridCol w:w="4155"/>
        <w:gridCol w:w="3136"/>
      </w:tblGrid>
      <w:tr w:rsidR="00D25317" w:rsidRPr="0098431C" w14:paraId="3A66ED5C" w14:textId="77777777" w:rsidTr="003B3F4D">
        <w:trPr>
          <w:trHeight w:val="177"/>
        </w:trPr>
        <w:tc>
          <w:tcPr>
            <w:tcW w:w="2280" w:type="dxa"/>
          </w:tcPr>
          <w:p w14:paraId="24459088" w14:textId="77777777" w:rsidR="00D25317" w:rsidRPr="0098431C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1C"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</w:tc>
        <w:tc>
          <w:tcPr>
            <w:tcW w:w="4155" w:type="dxa"/>
          </w:tcPr>
          <w:p w14:paraId="1BC66E40" w14:textId="77777777" w:rsidR="00D25317" w:rsidRPr="0098431C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1C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</w:p>
        </w:tc>
        <w:tc>
          <w:tcPr>
            <w:tcW w:w="3136" w:type="dxa"/>
          </w:tcPr>
          <w:p w14:paraId="2680539C" w14:textId="77777777" w:rsidR="00D25317" w:rsidRPr="0098431C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1C">
              <w:rPr>
                <w:rFonts w:ascii="Times New Roman" w:hAnsi="Times New Roman" w:cs="Times New Roman"/>
                <w:sz w:val="24"/>
                <w:szCs w:val="24"/>
              </w:rPr>
              <w:t>Издание</w:t>
            </w:r>
          </w:p>
          <w:p w14:paraId="241450A7" w14:textId="77777777" w:rsidR="00D25317" w:rsidRPr="0098431C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4D" w:rsidRPr="00865349" w14:paraId="23FFA156" w14:textId="77777777" w:rsidTr="003B3F4D">
        <w:trPr>
          <w:trHeight w:val="177"/>
        </w:trPr>
        <w:tc>
          <w:tcPr>
            <w:tcW w:w="2280" w:type="dxa"/>
          </w:tcPr>
          <w:p w14:paraId="19ACC255" w14:textId="77777777" w:rsidR="003B3F4D" w:rsidRPr="00865349" w:rsidRDefault="00865349" w:rsidP="003B3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5349">
              <w:rPr>
                <w:rFonts w:ascii="Times New Roman" w:hAnsi="Times New Roman" w:cs="Times New Roman"/>
                <w:sz w:val="24"/>
                <w:szCs w:val="24"/>
              </w:rPr>
              <w:t>Тугушева</w:t>
            </w:r>
            <w:proofErr w:type="spellEnd"/>
            <w:r w:rsidRPr="00865349">
              <w:rPr>
                <w:rFonts w:ascii="Times New Roman" w:hAnsi="Times New Roman" w:cs="Times New Roman"/>
                <w:sz w:val="24"/>
                <w:szCs w:val="24"/>
              </w:rPr>
              <w:t xml:space="preserve"> Г.П., Чистякова А.Е.</w:t>
            </w:r>
          </w:p>
        </w:tc>
        <w:tc>
          <w:tcPr>
            <w:tcW w:w="4155" w:type="dxa"/>
          </w:tcPr>
          <w:p w14:paraId="13A7FD8A" w14:textId="77777777" w:rsidR="003B3F4D" w:rsidRPr="00865349" w:rsidRDefault="00865349" w:rsidP="007221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349">
              <w:rPr>
                <w:rFonts w:ascii="Times New Roman" w:hAnsi="Times New Roman" w:cs="Times New Roman"/>
                <w:sz w:val="24"/>
                <w:szCs w:val="24"/>
              </w:rPr>
              <w:t>«Экспериментальная деятельность детей среднего и старшего возраста»</w:t>
            </w:r>
          </w:p>
        </w:tc>
        <w:tc>
          <w:tcPr>
            <w:tcW w:w="3136" w:type="dxa"/>
          </w:tcPr>
          <w:p w14:paraId="2EB655A0" w14:textId="77777777" w:rsidR="003B3F4D" w:rsidRPr="00865349" w:rsidRDefault="00865349" w:rsidP="008653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349">
              <w:rPr>
                <w:rFonts w:ascii="Times New Roman" w:hAnsi="Times New Roman" w:cs="Times New Roman"/>
                <w:sz w:val="24"/>
                <w:szCs w:val="24"/>
              </w:rPr>
              <w:t>С-Петербург «Детство-Пресс</w:t>
            </w:r>
            <w:r w:rsidR="00FA0B68" w:rsidRPr="00865349">
              <w:rPr>
                <w:rFonts w:ascii="Times New Roman" w:hAnsi="Times New Roman" w:cs="Times New Roman"/>
                <w:sz w:val="24"/>
                <w:szCs w:val="24"/>
              </w:rPr>
              <w:t>, 2015</w:t>
            </w:r>
          </w:p>
        </w:tc>
      </w:tr>
      <w:tr w:rsidR="00B571D5" w:rsidRPr="0098431C" w14:paraId="5FAA02AC" w14:textId="77777777" w:rsidTr="003B3F4D">
        <w:tc>
          <w:tcPr>
            <w:tcW w:w="2280" w:type="dxa"/>
          </w:tcPr>
          <w:p w14:paraId="20DD1B4A" w14:textId="77777777" w:rsidR="00B571D5" w:rsidRPr="0098431C" w:rsidRDefault="00865349" w:rsidP="00E73F06">
            <w:pPr>
              <w:pStyle w:val="a4"/>
              <w:snapToGrid w:val="0"/>
              <w:spacing w:before="0" w:after="0"/>
              <w:jc w:val="both"/>
            </w:pPr>
            <w:proofErr w:type="spellStart"/>
            <w:r>
              <w:t>Куцакова</w:t>
            </w:r>
            <w:proofErr w:type="spellEnd"/>
            <w:r>
              <w:t xml:space="preserve"> Л.В.</w:t>
            </w:r>
          </w:p>
        </w:tc>
        <w:tc>
          <w:tcPr>
            <w:tcW w:w="4155" w:type="dxa"/>
          </w:tcPr>
          <w:p w14:paraId="5D6C9E74" w14:textId="77777777" w:rsidR="00B571D5" w:rsidRPr="0098431C" w:rsidRDefault="00865349" w:rsidP="00865349">
            <w:pPr>
              <w:pStyle w:val="a4"/>
              <w:tabs>
                <w:tab w:val="num" w:pos="8"/>
              </w:tabs>
              <w:snapToGrid w:val="0"/>
              <w:spacing w:before="0" w:after="0"/>
              <w:ind w:left="8"/>
            </w:pPr>
            <w:r>
              <w:t>« Конструирование для детей старшей группы»</w:t>
            </w:r>
          </w:p>
        </w:tc>
        <w:tc>
          <w:tcPr>
            <w:tcW w:w="3136" w:type="dxa"/>
          </w:tcPr>
          <w:p w14:paraId="2B07A74D" w14:textId="77777777" w:rsidR="00B571D5" w:rsidRPr="0098431C" w:rsidRDefault="00865349" w:rsidP="00E73F06">
            <w:pPr>
              <w:pStyle w:val="a4"/>
              <w:snapToGrid w:val="0"/>
              <w:spacing w:before="0" w:after="0"/>
              <w:jc w:val="both"/>
            </w:pPr>
            <w:proofErr w:type="spellStart"/>
            <w:r>
              <w:t>М.Мозаика</w:t>
            </w:r>
            <w:proofErr w:type="spellEnd"/>
            <w:r>
              <w:t>-Синтез, 2015</w:t>
            </w:r>
          </w:p>
        </w:tc>
      </w:tr>
      <w:tr w:rsidR="00B571D5" w:rsidRPr="00865349" w14:paraId="3657CCBC" w14:textId="77777777" w:rsidTr="003B3F4D">
        <w:tc>
          <w:tcPr>
            <w:tcW w:w="2280" w:type="dxa"/>
          </w:tcPr>
          <w:p w14:paraId="18356830" w14:textId="77777777" w:rsidR="00B571D5" w:rsidRPr="00865349" w:rsidRDefault="00865349" w:rsidP="00B571D5">
            <w:pPr>
              <w:pStyle w:val="a4"/>
              <w:snapToGrid w:val="0"/>
              <w:spacing w:before="0" w:after="0"/>
            </w:pPr>
            <w:proofErr w:type="spellStart"/>
            <w:r w:rsidRPr="00865349">
              <w:t>Веракса</w:t>
            </w:r>
            <w:proofErr w:type="spellEnd"/>
            <w:r w:rsidRPr="00865349">
              <w:t xml:space="preserve"> Н.Е., Галимов О.Р.</w:t>
            </w:r>
          </w:p>
        </w:tc>
        <w:tc>
          <w:tcPr>
            <w:tcW w:w="4155" w:type="dxa"/>
          </w:tcPr>
          <w:p w14:paraId="53EABBE6" w14:textId="77777777" w:rsidR="00B571D5" w:rsidRPr="00865349" w:rsidRDefault="00865349" w:rsidP="00E73F06">
            <w:pPr>
              <w:pStyle w:val="a4"/>
              <w:snapToGrid w:val="0"/>
              <w:spacing w:before="0" w:after="0"/>
            </w:pPr>
            <w:r w:rsidRPr="00865349">
              <w:t>« Познавательно-исследовательская деятельность дошкольников»</w:t>
            </w:r>
          </w:p>
        </w:tc>
        <w:tc>
          <w:tcPr>
            <w:tcW w:w="3136" w:type="dxa"/>
          </w:tcPr>
          <w:p w14:paraId="6F3744D0" w14:textId="77777777" w:rsidR="00B571D5" w:rsidRPr="00865349" w:rsidRDefault="00865349" w:rsidP="00E73F06">
            <w:pPr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5349">
              <w:rPr>
                <w:rFonts w:ascii="Times New Roman" w:hAnsi="Times New Roman" w:cs="Times New Roman"/>
                <w:sz w:val="24"/>
                <w:szCs w:val="24"/>
              </w:rPr>
              <w:t>М.Мозаика</w:t>
            </w:r>
            <w:proofErr w:type="spellEnd"/>
            <w:r w:rsidRPr="00865349">
              <w:rPr>
                <w:rFonts w:ascii="Times New Roman" w:hAnsi="Times New Roman" w:cs="Times New Roman"/>
                <w:sz w:val="24"/>
                <w:szCs w:val="24"/>
              </w:rPr>
              <w:t>-Синтез, 2015</w:t>
            </w:r>
          </w:p>
        </w:tc>
      </w:tr>
      <w:tr w:rsidR="00865349" w:rsidRPr="0098431C" w14:paraId="03507A32" w14:textId="77777777" w:rsidTr="003B3F4D">
        <w:tc>
          <w:tcPr>
            <w:tcW w:w="2280" w:type="dxa"/>
          </w:tcPr>
          <w:p w14:paraId="615614CC" w14:textId="77777777" w:rsidR="00865349" w:rsidRDefault="00865349" w:rsidP="00B571D5">
            <w:pPr>
              <w:pStyle w:val="a4"/>
              <w:snapToGrid w:val="0"/>
              <w:spacing w:before="0" w:after="0"/>
            </w:pPr>
            <w:proofErr w:type="spellStart"/>
            <w:r>
              <w:t>Л.В.Куцакова</w:t>
            </w:r>
            <w:proofErr w:type="spellEnd"/>
          </w:p>
        </w:tc>
        <w:tc>
          <w:tcPr>
            <w:tcW w:w="4155" w:type="dxa"/>
          </w:tcPr>
          <w:p w14:paraId="3E68C168" w14:textId="77777777" w:rsidR="00865349" w:rsidRPr="0098431C" w:rsidRDefault="00865349" w:rsidP="00E73F06">
            <w:pPr>
              <w:pStyle w:val="a4"/>
              <w:snapToGrid w:val="0"/>
              <w:spacing w:before="0" w:after="0"/>
            </w:pPr>
            <w:r>
              <w:t>Конструирование и ручной труд в детском саду</w:t>
            </w:r>
          </w:p>
        </w:tc>
        <w:tc>
          <w:tcPr>
            <w:tcW w:w="3136" w:type="dxa"/>
          </w:tcPr>
          <w:p w14:paraId="53D090D1" w14:textId="77777777" w:rsidR="00865349" w:rsidRPr="0098431C" w:rsidRDefault="00865349" w:rsidP="00E73F06">
            <w:pPr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М.:Просвещение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1999</w:t>
            </w:r>
          </w:p>
        </w:tc>
      </w:tr>
    </w:tbl>
    <w:p w14:paraId="416C8297" w14:textId="77777777" w:rsidR="007C6AC1" w:rsidRDefault="007C6AC1" w:rsidP="00AD24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DABE0F" w14:textId="77777777" w:rsidR="00D25317" w:rsidRDefault="00D25317" w:rsidP="00AD24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 xml:space="preserve">.3. Средства обучения </w:t>
      </w:r>
    </w:p>
    <w:tbl>
      <w:tblPr>
        <w:tblW w:w="9606" w:type="dxa"/>
        <w:tblLayout w:type="fixed"/>
        <w:tblLook w:val="0000" w:firstRow="0" w:lastRow="0" w:firstColumn="0" w:lastColumn="0" w:noHBand="0" w:noVBand="0"/>
      </w:tblPr>
      <w:tblGrid>
        <w:gridCol w:w="3227"/>
        <w:gridCol w:w="3118"/>
        <w:gridCol w:w="3261"/>
      </w:tblGrid>
      <w:tr w:rsidR="00D25317" w:rsidRPr="00361D21" w14:paraId="0CED87CA" w14:textId="77777777" w:rsidTr="00D25317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BA492D" w14:textId="77777777" w:rsidR="00D25317" w:rsidRPr="00E13952" w:rsidRDefault="00D25317" w:rsidP="00C001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952">
              <w:rPr>
                <w:rFonts w:ascii="Times New Roman" w:hAnsi="Times New Roman"/>
                <w:sz w:val="24"/>
                <w:szCs w:val="24"/>
              </w:rPr>
              <w:t>Наглядно-демонстрационный материал</w:t>
            </w:r>
          </w:p>
          <w:p w14:paraId="69960369" w14:textId="77777777" w:rsidR="00D25317" w:rsidRPr="00E13952" w:rsidRDefault="00D25317" w:rsidP="00C001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DB899" w14:textId="77777777" w:rsidR="00D25317" w:rsidRPr="00E13952" w:rsidRDefault="00720C25" w:rsidP="00C001B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Оборудование для детской лаборатории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F9D2D" w14:textId="77777777" w:rsidR="00D25317" w:rsidRPr="00E13952" w:rsidRDefault="00B571D5" w:rsidP="00C001B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 для детей</w:t>
            </w:r>
          </w:p>
        </w:tc>
      </w:tr>
      <w:tr w:rsidR="00B571D5" w:rsidRPr="007C6AC1" w14:paraId="4396BD9F" w14:textId="77777777" w:rsidTr="00D25317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7F0BF4" w14:textId="77777777" w:rsidR="002F5E20" w:rsidRDefault="00B571D5" w:rsidP="00B571D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571D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Серии иллюстраций по разным темам</w:t>
            </w:r>
            <w:r w:rsidR="007C6AC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:</w:t>
            </w:r>
          </w:p>
          <w:p w14:paraId="17FA52A1" w14:textId="77777777" w:rsidR="002F5E20" w:rsidRDefault="002F5E20" w:rsidP="00B571D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«Транспорт»,</w:t>
            </w:r>
            <w:r w:rsidR="0072215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8653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«Город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»</w:t>
            </w:r>
          </w:p>
          <w:p w14:paraId="7940ACCC" w14:textId="77777777" w:rsidR="00865349" w:rsidRPr="00B571D5" w:rsidRDefault="00865349" w:rsidP="00B571D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«Инструменты», </w:t>
            </w:r>
          </w:p>
          <w:p w14:paraId="413204CC" w14:textId="77777777" w:rsidR="007C6AC1" w:rsidRDefault="007C6AC1" w:rsidP="002E5D6F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6EED529" w14:textId="77777777" w:rsidR="002E5D6F" w:rsidRPr="00E13952" w:rsidRDefault="002E5D6F" w:rsidP="002E5D6F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45193" w14:textId="77777777" w:rsidR="00B571D5" w:rsidRDefault="00720C25" w:rsidP="00E73F06">
            <w:pPr>
              <w:pStyle w:val="a4"/>
              <w:snapToGrid w:val="0"/>
              <w:spacing w:before="0" w:after="0"/>
              <w:jc w:val="both"/>
            </w:pPr>
            <w:r>
              <w:t>Магниты</w:t>
            </w:r>
          </w:p>
          <w:p w14:paraId="206A396A" w14:textId="77777777" w:rsidR="00720C25" w:rsidRDefault="00720C25" w:rsidP="00E73F06">
            <w:pPr>
              <w:pStyle w:val="a4"/>
              <w:snapToGrid w:val="0"/>
              <w:spacing w:before="0" w:after="0"/>
              <w:jc w:val="both"/>
            </w:pPr>
            <w:r>
              <w:t>Лупы</w:t>
            </w:r>
          </w:p>
          <w:p w14:paraId="26295626" w14:textId="77777777" w:rsidR="00720C25" w:rsidRDefault="00720C25" w:rsidP="00E73F06">
            <w:pPr>
              <w:pStyle w:val="a4"/>
              <w:snapToGrid w:val="0"/>
              <w:spacing w:before="0" w:after="0"/>
              <w:jc w:val="both"/>
            </w:pPr>
            <w:r>
              <w:t>Стаканчики</w:t>
            </w:r>
          </w:p>
          <w:p w14:paraId="1ADAC3F4" w14:textId="77777777" w:rsidR="00720C25" w:rsidRDefault="00720C25" w:rsidP="00E73F06">
            <w:pPr>
              <w:pStyle w:val="a4"/>
              <w:snapToGrid w:val="0"/>
              <w:spacing w:before="0" w:after="0"/>
              <w:jc w:val="both"/>
            </w:pPr>
            <w:r>
              <w:t>Весы</w:t>
            </w:r>
          </w:p>
          <w:p w14:paraId="559C1A71" w14:textId="77777777" w:rsidR="00720C25" w:rsidRDefault="00720C25" w:rsidP="00E73F06">
            <w:pPr>
              <w:pStyle w:val="a4"/>
              <w:snapToGrid w:val="0"/>
              <w:spacing w:before="0" w:after="0"/>
              <w:jc w:val="both"/>
            </w:pPr>
            <w:r>
              <w:t>Линейки</w:t>
            </w:r>
          </w:p>
          <w:p w14:paraId="60AF40BC" w14:textId="77777777" w:rsidR="00720C25" w:rsidRDefault="00720C25" w:rsidP="00E73F06">
            <w:pPr>
              <w:pStyle w:val="a4"/>
              <w:snapToGrid w:val="0"/>
              <w:spacing w:before="0" w:after="0"/>
              <w:jc w:val="both"/>
            </w:pPr>
            <w:r>
              <w:t>Пипетки</w:t>
            </w:r>
          </w:p>
          <w:p w14:paraId="3E53446A" w14:textId="77777777" w:rsidR="002E5D6F" w:rsidRPr="00442B24" w:rsidRDefault="002E5D6F" w:rsidP="00E73F06">
            <w:pPr>
              <w:pStyle w:val="a4"/>
              <w:snapToGrid w:val="0"/>
              <w:spacing w:before="0" w:after="0"/>
              <w:jc w:val="both"/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4615D" w14:textId="77777777" w:rsidR="007C6AC1" w:rsidRDefault="00720C25" w:rsidP="008314E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Энциклопедии:</w:t>
            </w:r>
          </w:p>
          <w:p w14:paraId="5AC7F1DE" w14:textId="77777777" w:rsidR="00720C25" w:rsidRPr="007C6AC1" w:rsidRDefault="00720C25" w:rsidP="008314E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8F54CCA" w14:textId="77777777" w:rsidR="00140CA6" w:rsidRDefault="00140CA6"/>
    <w:sectPr w:rsidR="00140CA6" w:rsidSect="000C573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48B841" w14:textId="77777777" w:rsidR="00161EAC" w:rsidRDefault="00161EAC" w:rsidP="008314E5">
      <w:pPr>
        <w:spacing w:after="0" w:line="240" w:lineRule="auto"/>
      </w:pPr>
      <w:r>
        <w:separator/>
      </w:r>
    </w:p>
  </w:endnote>
  <w:endnote w:type="continuationSeparator" w:id="0">
    <w:p w14:paraId="736D1916" w14:textId="77777777" w:rsidR="00161EAC" w:rsidRDefault="00161EAC" w:rsidP="00831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etersburgC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6639D1" w14:textId="77777777" w:rsidR="00161EAC" w:rsidRDefault="00161EAC" w:rsidP="008314E5">
      <w:pPr>
        <w:spacing w:after="0" w:line="240" w:lineRule="auto"/>
      </w:pPr>
      <w:r>
        <w:separator/>
      </w:r>
    </w:p>
  </w:footnote>
  <w:footnote w:type="continuationSeparator" w:id="0">
    <w:p w14:paraId="3CBDAE04" w14:textId="77777777" w:rsidR="00161EAC" w:rsidRDefault="00161EAC" w:rsidP="008314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5D3E27"/>
    <w:multiLevelType w:val="hybridMultilevel"/>
    <w:tmpl w:val="57A48294"/>
    <w:lvl w:ilvl="0" w:tplc="E014FF94">
      <w:start w:val="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9E3A11"/>
    <w:multiLevelType w:val="hybridMultilevel"/>
    <w:tmpl w:val="DE40EB38"/>
    <w:lvl w:ilvl="0" w:tplc="8AFC9172">
      <w:start w:val="1"/>
      <w:numFmt w:val="bullet"/>
      <w:lvlText w:val=""/>
      <w:lvlJc w:val="left"/>
      <w:pPr>
        <w:tabs>
          <w:tab w:val="num" w:pos="567"/>
        </w:tabs>
        <w:ind w:left="397" w:firstLine="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6FA0"/>
    <w:rsid w:val="00014402"/>
    <w:rsid w:val="00022AE7"/>
    <w:rsid w:val="00024477"/>
    <w:rsid w:val="000A019C"/>
    <w:rsid w:val="000B56AF"/>
    <w:rsid w:val="000C1C74"/>
    <w:rsid w:val="000C5735"/>
    <w:rsid w:val="000E0A6D"/>
    <w:rsid w:val="00106679"/>
    <w:rsid w:val="00114EC4"/>
    <w:rsid w:val="00126FA0"/>
    <w:rsid w:val="00140CA6"/>
    <w:rsid w:val="00161EAC"/>
    <w:rsid w:val="001621D2"/>
    <w:rsid w:val="00217107"/>
    <w:rsid w:val="002743DE"/>
    <w:rsid w:val="002E5D6F"/>
    <w:rsid w:val="002F5E20"/>
    <w:rsid w:val="00326D98"/>
    <w:rsid w:val="003A0445"/>
    <w:rsid w:val="003B3F4D"/>
    <w:rsid w:val="00451254"/>
    <w:rsid w:val="00477955"/>
    <w:rsid w:val="005D6C43"/>
    <w:rsid w:val="005F32E1"/>
    <w:rsid w:val="005F6466"/>
    <w:rsid w:val="00632EF9"/>
    <w:rsid w:val="006437AB"/>
    <w:rsid w:val="006612FC"/>
    <w:rsid w:val="00711AB0"/>
    <w:rsid w:val="00720C25"/>
    <w:rsid w:val="0072162D"/>
    <w:rsid w:val="0072215C"/>
    <w:rsid w:val="00744A14"/>
    <w:rsid w:val="007A53B3"/>
    <w:rsid w:val="007C3C9F"/>
    <w:rsid w:val="007C6AC1"/>
    <w:rsid w:val="008314E5"/>
    <w:rsid w:val="008472BC"/>
    <w:rsid w:val="00865349"/>
    <w:rsid w:val="008F4201"/>
    <w:rsid w:val="00903C5D"/>
    <w:rsid w:val="00916B7A"/>
    <w:rsid w:val="0098431C"/>
    <w:rsid w:val="009858A2"/>
    <w:rsid w:val="00A84D78"/>
    <w:rsid w:val="00AD24F5"/>
    <w:rsid w:val="00B24E39"/>
    <w:rsid w:val="00B571D5"/>
    <w:rsid w:val="00BA79CF"/>
    <w:rsid w:val="00BB15F4"/>
    <w:rsid w:val="00BD6B52"/>
    <w:rsid w:val="00BF01A7"/>
    <w:rsid w:val="00C22448"/>
    <w:rsid w:val="00C53A50"/>
    <w:rsid w:val="00C732AC"/>
    <w:rsid w:val="00CF392F"/>
    <w:rsid w:val="00D25317"/>
    <w:rsid w:val="00D770D1"/>
    <w:rsid w:val="00DE0ECF"/>
    <w:rsid w:val="00DE5A87"/>
    <w:rsid w:val="00E26347"/>
    <w:rsid w:val="00E6250B"/>
    <w:rsid w:val="00E66280"/>
    <w:rsid w:val="00E80B6E"/>
    <w:rsid w:val="00EF5817"/>
    <w:rsid w:val="00EF5BCD"/>
    <w:rsid w:val="00F22773"/>
    <w:rsid w:val="00F32EEC"/>
    <w:rsid w:val="00F36400"/>
    <w:rsid w:val="00F75647"/>
    <w:rsid w:val="00F96FD9"/>
    <w:rsid w:val="00FA0B68"/>
    <w:rsid w:val="00FC6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A6C90C"/>
  <w15:docId w15:val="{FB44CFF2-E587-483B-8D40-A92E4999F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0B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E80B6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customStyle="1" w:styleId="1">
    <w:name w:val="Сетка таблицы1"/>
    <w:basedOn w:val="a1"/>
    <w:next w:val="a3"/>
    <w:uiPriority w:val="59"/>
    <w:rsid w:val="00140CA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99"/>
    <w:rsid w:val="00140C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rsid w:val="00D25317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5">
    <w:name w:val="endnote text"/>
    <w:basedOn w:val="a"/>
    <w:link w:val="a6"/>
    <w:uiPriority w:val="99"/>
    <w:semiHidden/>
    <w:unhideWhenUsed/>
    <w:rsid w:val="008314E5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8314E5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8314E5"/>
    <w:rPr>
      <w:vertAlign w:val="superscript"/>
    </w:rPr>
  </w:style>
  <w:style w:type="table" w:customStyle="1" w:styleId="2">
    <w:name w:val="Сетка таблицы2"/>
    <w:basedOn w:val="a1"/>
    <w:next w:val="a3"/>
    <w:rsid w:val="00CF39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Plain Text"/>
    <w:basedOn w:val="a"/>
    <w:link w:val="a9"/>
    <w:uiPriority w:val="99"/>
    <w:unhideWhenUsed/>
    <w:rsid w:val="002E5D6F"/>
    <w:pPr>
      <w:spacing w:after="0" w:line="240" w:lineRule="auto"/>
      <w:ind w:firstLine="39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Текст Знак"/>
    <w:basedOn w:val="a0"/>
    <w:link w:val="a8"/>
    <w:uiPriority w:val="99"/>
    <w:rsid w:val="002E5D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C3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C3C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9A6C29-68BB-4800-A434-02D980B63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4</Pages>
  <Words>871</Words>
  <Characters>4971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</dc:creator>
  <cp:keywords/>
  <dc:description/>
  <cp:lastModifiedBy>ds22</cp:lastModifiedBy>
  <cp:revision>30</cp:revision>
  <cp:lastPrinted>2019-05-24T10:29:00Z</cp:lastPrinted>
  <dcterms:created xsi:type="dcterms:W3CDTF">2018-12-13T09:50:00Z</dcterms:created>
  <dcterms:modified xsi:type="dcterms:W3CDTF">2020-10-20T14:50:00Z</dcterms:modified>
</cp:coreProperties>
</file>