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14FF4" w14:textId="758614BB" w:rsidR="0084317F" w:rsidRDefault="0084317F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17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E6A6ECB" wp14:editId="1B806E4F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47A80" w14:textId="77777777" w:rsidR="0084317F" w:rsidRDefault="0084317F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F8D9F3" w14:textId="77777777" w:rsidR="0084317F" w:rsidRDefault="0084317F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9D436E" w14:textId="77777777" w:rsidR="0084317F" w:rsidRDefault="0084317F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3FDEB8" w14:textId="77777777" w:rsidR="0084317F" w:rsidRDefault="0084317F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743D14" w14:textId="77777777" w:rsidR="0084317F" w:rsidRDefault="0084317F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B37E7C" w14:textId="291490D0" w:rsidR="0084317F" w:rsidRDefault="0084317F" w:rsidP="008431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5043350" w14:textId="77777777" w:rsidR="0084317F" w:rsidRDefault="0084317F" w:rsidP="008431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8DD91D" w14:textId="608B3D17" w:rsidR="00010E31" w:rsidRDefault="00010E31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7ECEF16B" w14:textId="77777777" w:rsidR="00010E31" w:rsidRDefault="00010E31" w:rsidP="00010E31">
      <w:pPr>
        <w:pStyle w:val="Default"/>
      </w:pPr>
      <w:r w:rsidRPr="00863F09">
        <w:tab/>
      </w:r>
    </w:p>
    <w:p w14:paraId="64108570" w14:textId="77777777" w:rsidR="00010E31" w:rsidRPr="003A45DD" w:rsidRDefault="00010E31" w:rsidP="00010E31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C95C4D">
        <w:rPr>
          <w:lang w:val="ru-RU"/>
        </w:rPr>
        <w:t>«</w:t>
      </w:r>
      <w:r>
        <w:rPr>
          <w:lang w:val="ru-RU"/>
        </w:rPr>
        <w:t>Музыкальная деятельность</w:t>
      </w:r>
      <w:r w:rsidR="00C95C4D">
        <w:rPr>
          <w:lang w:val="ru-RU"/>
        </w:rPr>
        <w:t>»</w:t>
      </w:r>
      <w:r w:rsidRPr="003A45DD">
        <w:rPr>
          <w:lang w:val="ru-RU"/>
        </w:rPr>
        <w:t xml:space="preserve"> 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Художественно-эстетическое</w:t>
      </w:r>
      <w:r w:rsidRPr="003A45DD">
        <w:rPr>
          <w:lang w:val="ru-RU"/>
        </w:rPr>
        <w:t xml:space="preserve"> развитие» для детей </w:t>
      </w:r>
      <w:r w:rsidR="006A33C1">
        <w:rPr>
          <w:lang w:val="ru-RU"/>
        </w:rPr>
        <w:t>5</w:t>
      </w:r>
      <w:r w:rsidR="0082179F">
        <w:rPr>
          <w:lang w:val="ru-RU"/>
        </w:rPr>
        <w:t>-го</w:t>
      </w:r>
      <w:r>
        <w:rPr>
          <w:lang w:val="ru-RU"/>
        </w:rPr>
        <w:t xml:space="preserve"> </w:t>
      </w:r>
      <w:r w:rsidR="00C95C4D">
        <w:rPr>
          <w:lang w:val="ru-RU"/>
        </w:rPr>
        <w:t xml:space="preserve">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6A33C1">
        <w:rPr>
          <w:lang w:val="ru-RU"/>
        </w:rPr>
        <w:t>еразвивающей направленности от 6 до 7</w:t>
      </w:r>
      <w:r w:rsidR="00C95C4D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68DC055B" w14:textId="34942E10" w:rsidR="00010E31" w:rsidRPr="00010E31" w:rsidRDefault="00010E31" w:rsidP="00010E31">
      <w:pPr>
        <w:widowControl w:val="0"/>
        <w:suppressAutoHyphens/>
        <w:autoSpaceDN w:val="0"/>
        <w:spacing w:after="0" w:line="240" w:lineRule="auto"/>
        <w:ind w:right="-2" w:firstLine="708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Программа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разработана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учетом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содержания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r w:rsidRPr="00010E31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основной образовательной программы дошкольного </w:t>
      </w:r>
      <w:proofErr w:type="gramStart"/>
      <w:r w:rsidRPr="00010E31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образования</w:t>
      </w:r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 xml:space="preserve">  «</w:t>
      </w:r>
      <w:proofErr w:type="gram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 xml:space="preserve">От рождения до школы»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>Н.Е.Вераксы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 xml:space="preserve"> 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>Т.С.Комаровой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 xml:space="preserve">  и является составной частью </w:t>
      </w:r>
      <w:r w:rsidRPr="00010E31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основной образовательной программы дошкольного образования МАДОУ  д/с №</w:t>
      </w:r>
      <w:r w:rsidR="00D876F3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22</w:t>
      </w:r>
      <w:r w:rsidRPr="00010E31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.</w:t>
      </w:r>
    </w:p>
    <w:p w14:paraId="5BC674EF" w14:textId="77777777" w:rsidR="00010E31" w:rsidRDefault="00010E31" w:rsidP="00010E31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Содержание программы направлено на формирование начальных музыкально-эстетических представлений и художественно-творческих способностей ребёнка-дошкольника, а также способствует развитию гармонически развитой личности. В данной рабочей программе раскрывается содержание музыкального образования дошкольников. </w:t>
      </w:r>
    </w:p>
    <w:p w14:paraId="6780DED8" w14:textId="77777777" w:rsidR="00010E31" w:rsidRPr="00DA1B81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1C6">
        <w:rPr>
          <w:rFonts w:ascii="Times New Roman" w:hAnsi="Times New Roman" w:cs="Times New Roman"/>
          <w:b/>
          <w:sz w:val="24"/>
          <w:szCs w:val="24"/>
        </w:rPr>
        <w:t>Основная форма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DA1B81">
        <w:rPr>
          <w:rFonts w:ascii="Times New Roman" w:hAnsi="Times New Roman" w:cs="Times New Roman"/>
          <w:sz w:val="24"/>
          <w:szCs w:val="24"/>
        </w:rPr>
        <w:t xml:space="preserve">ОД -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</w:t>
      </w:r>
      <w:r w:rsidR="006A33C1">
        <w:rPr>
          <w:rFonts w:ascii="Times New Roman" w:hAnsi="Times New Roman" w:cs="Times New Roman"/>
          <w:sz w:val="24"/>
          <w:szCs w:val="24"/>
        </w:rPr>
        <w:t>а в неделю по 30</w:t>
      </w:r>
      <w:r w:rsidRPr="00DA1B81">
        <w:rPr>
          <w:rFonts w:ascii="Times New Roman" w:hAnsi="Times New Roman" w:cs="Times New Roman"/>
          <w:sz w:val="24"/>
          <w:szCs w:val="24"/>
        </w:rPr>
        <w:t xml:space="preserve"> минут, совместная деятельность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A1B81">
        <w:rPr>
          <w:rFonts w:ascii="Times New Roman" w:hAnsi="Times New Roman" w:cs="Times New Roman"/>
          <w:sz w:val="24"/>
          <w:szCs w:val="24"/>
        </w:rPr>
        <w:tab/>
      </w:r>
    </w:p>
    <w:p w14:paraId="55F2057F" w14:textId="77777777" w:rsidR="00010E31" w:rsidRPr="00B147D4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7D4">
        <w:rPr>
          <w:rFonts w:ascii="Times New Roman" w:hAnsi="Times New Roman" w:cs="Times New Roman"/>
          <w:b/>
          <w:sz w:val="24"/>
          <w:szCs w:val="24"/>
        </w:rPr>
        <w:t xml:space="preserve">Основные цели и задачи: </w:t>
      </w:r>
    </w:p>
    <w:p w14:paraId="40C9AABC" w14:textId="77777777" w:rsidR="00725B89" w:rsidRDefault="0082179F" w:rsidP="00E9770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</w:t>
      </w:r>
      <w:r w:rsidR="00010E31" w:rsidRPr="00B147D4">
        <w:rPr>
          <w:rFonts w:ascii="Times New Roman" w:hAnsi="Times New Roman" w:cs="Times New Roman"/>
          <w:b/>
          <w:sz w:val="24"/>
          <w:szCs w:val="24"/>
        </w:rPr>
        <w:t>:</w:t>
      </w:r>
      <w:r w:rsidR="00010E31" w:rsidRPr="00B147D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A7C0B9" w14:textId="77777777" w:rsidR="006A33C1" w:rsidRPr="006A33C1" w:rsidRDefault="006A33C1" w:rsidP="006A33C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Продолжать приобщать детей к музыкальной культуре, воспитывать художественный вкус. </w:t>
      </w:r>
    </w:p>
    <w:p w14:paraId="25992531" w14:textId="77777777" w:rsidR="006A33C1" w:rsidRPr="006A33C1" w:rsidRDefault="006A33C1" w:rsidP="006A33C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Продолжать обогащать музыкальные впечатления детей, вызывать яркий эмоциональный отклик при восприятии музыки разного характера. </w:t>
      </w:r>
    </w:p>
    <w:p w14:paraId="7F34942D" w14:textId="77777777" w:rsidR="006A33C1" w:rsidRPr="006A33C1" w:rsidRDefault="006A33C1" w:rsidP="006A33C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Совершенствовать </w:t>
      </w:r>
      <w:proofErr w:type="spellStart"/>
      <w:r w:rsidRPr="006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звуковысотный</w:t>
      </w:r>
      <w:proofErr w:type="spellEnd"/>
      <w:r w:rsidRPr="006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ритмический, тембровый и динамический слух. </w:t>
      </w:r>
    </w:p>
    <w:p w14:paraId="1F257836" w14:textId="77777777" w:rsidR="006A33C1" w:rsidRPr="006A33C1" w:rsidRDefault="006A33C1" w:rsidP="006A33C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Способствовать дальнейшему формированию певческого голоса, развитию навыков движения под музыку. </w:t>
      </w:r>
    </w:p>
    <w:p w14:paraId="7B817ED0" w14:textId="77777777" w:rsidR="006A33C1" w:rsidRPr="006A33C1" w:rsidRDefault="006A33C1" w:rsidP="006A33C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Обучать игре на детских музыкальных инструментах.</w:t>
      </w:r>
    </w:p>
    <w:p w14:paraId="31EAF18B" w14:textId="77777777" w:rsidR="006A33C1" w:rsidRPr="006A33C1" w:rsidRDefault="006A33C1" w:rsidP="006A33C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элементарными музыкальными понятиями.</w:t>
      </w:r>
    </w:p>
    <w:p w14:paraId="1D411E44" w14:textId="77777777" w:rsidR="00010E31" w:rsidRPr="00B147D4" w:rsidRDefault="00010E31" w:rsidP="00725B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7D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6632D617" w14:textId="77777777" w:rsidR="009D7E8F" w:rsidRPr="009D7E8F" w:rsidRDefault="009D7E8F" w:rsidP="009D7E8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7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элементарными музыкальными понятиями (темп, ритм); жанрами (опера, концерт, симфонический концерт), творчеством композиторов и музыкантов.</w:t>
      </w:r>
    </w:p>
    <w:p w14:paraId="474C23D2" w14:textId="77777777" w:rsidR="009D7E8F" w:rsidRPr="009D7E8F" w:rsidRDefault="009D7E8F" w:rsidP="009D7E8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7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мелодией Государственного гимна Российской Федерации.</w:t>
      </w:r>
    </w:p>
    <w:p w14:paraId="4F07059B" w14:textId="77777777" w:rsidR="00457786" w:rsidRDefault="009D7E8F" w:rsidP="00010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Закреплять практические навыки выразительного исполнения песен в пределах от до первой октавы до ре второй октавы; учить брать дыхание и удерживать его до конца фразы; обращать внимание на артикуляцию</w:t>
      </w:r>
    </w:p>
    <w:p w14:paraId="5B6EEEBD" w14:textId="77777777" w:rsidR="009D7E8F" w:rsidRPr="009D7E8F" w:rsidRDefault="009D7E8F" w:rsidP="009D7E8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7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самостоятельно придумывать мелодии, используя в качестве образца русские народные песни; самостоятельно импровизировать мелодии на заданную тему по образцу и без него, используя для этого знакомые песни, музыкальные пьесы и танцы. </w:t>
      </w:r>
    </w:p>
    <w:p w14:paraId="49C9A3EC" w14:textId="77777777" w:rsidR="006A33C1" w:rsidRPr="009D7E8F" w:rsidRDefault="009D7E8F" w:rsidP="009D7E8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7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дальнейшему развитию навыков танцевальных движений, умения выразительно и ритмично двигаться в соответствии с разнообразным характером музыки, передавая в танце эмоционально-образное содержание. Знакомить с национальными плясками</w:t>
      </w:r>
    </w:p>
    <w:p w14:paraId="57A277B7" w14:textId="77777777" w:rsidR="009D7E8F" w:rsidRPr="009D7E8F" w:rsidRDefault="009D7E8F" w:rsidP="009D7E8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Учить импровизировать под музыку соответствующего характера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9D7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придумывать движения, отражающие содержание песни; выразительно действовать с воображаемыми предметами. Учить самостоятельно искать способ передачи в движениях музыкальных образов. </w:t>
      </w:r>
    </w:p>
    <w:p w14:paraId="0ED77F4D" w14:textId="77777777" w:rsidR="009D7E8F" w:rsidRPr="009D7E8F" w:rsidRDefault="009D7E8F" w:rsidP="009D7E8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7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в ансамбле.</w:t>
      </w:r>
    </w:p>
    <w:p w14:paraId="7C3B5BF3" w14:textId="77777777" w:rsidR="006A33C1" w:rsidRDefault="009D7E8F" w:rsidP="009D7E8F">
      <w:pPr>
        <w:spacing w:after="0" w:line="240" w:lineRule="auto"/>
        <w:ind w:firstLine="3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Знакомить с музыкальными произведениями в исполнении различных инструментов и в оркестровой обработке.</w:t>
      </w:r>
    </w:p>
    <w:p w14:paraId="0C437536" w14:textId="77777777" w:rsidR="006A33C1" w:rsidRDefault="006A33C1" w:rsidP="00010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F45CE1" w14:textId="77777777" w:rsidR="00D37AD4" w:rsidRDefault="00D37AD4" w:rsidP="00010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9BE96C" w14:textId="77777777" w:rsidR="00D37AD4" w:rsidRDefault="00D37AD4" w:rsidP="00010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56AB3A" w14:textId="77777777" w:rsidR="00010E31" w:rsidRPr="00B147D4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7D4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4AF3A57D" w14:textId="77777777" w:rsidR="00010E31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7D4">
        <w:rPr>
          <w:rFonts w:ascii="Times New Roman" w:hAnsi="Times New Roman" w:cs="Times New Roman"/>
          <w:sz w:val="24"/>
          <w:szCs w:val="24"/>
        </w:rPr>
        <w:lastRenderedPageBreak/>
        <w:tab/>
      </w:r>
    </w:p>
    <w:p w14:paraId="002088F3" w14:textId="77777777" w:rsidR="00010E31" w:rsidRPr="0082179F" w:rsidRDefault="00010E31" w:rsidP="008217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79F">
        <w:rPr>
          <w:rFonts w:ascii="Times New Roman" w:hAnsi="Times New Roman" w:cs="Times New Roman"/>
          <w:sz w:val="24"/>
          <w:szCs w:val="24"/>
        </w:rPr>
        <w:t>В результате овладени</w:t>
      </w:r>
      <w:r w:rsidR="009D7E8F">
        <w:rPr>
          <w:rFonts w:ascii="Times New Roman" w:hAnsi="Times New Roman" w:cs="Times New Roman"/>
          <w:sz w:val="24"/>
          <w:szCs w:val="24"/>
        </w:rPr>
        <w:t>я программы достижения ребенка 6-7</w:t>
      </w:r>
      <w:r w:rsidRPr="0082179F">
        <w:rPr>
          <w:rFonts w:ascii="Times New Roman" w:hAnsi="Times New Roman" w:cs="Times New Roman"/>
          <w:sz w:val="24"/>
          <w:szCs w:val="24"/>
        </w:rPr>
        <w:t xml:space="preserve"> лет выражаются в следующем: </w:t>
      </w:r>
    </w:p>
    <w:p w14:paraId="7B329243" w14:textId="77777777" w:rsidR="00010E31" w:rsidRPr="0082179F" w:rsidRDefault="00010E31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D22">
        <w:rPr>
          <w:rFonts w:ascii="Times New Roman" w:hAnsi="Times New Roman" w:cs="Times New Roman"/>
          <w:sz w:val="24"/>
          <w:szCs w:val="24"/>
        </w:rPr>
        <w:t>Ребенок</w:t>
      </w:r>
      <w:r w:rsidR="0082179F">
        <w:rPr>
          <w:rFonts w:ascii="Times New Roman" w:hAnsi="Times New Roman" w:cs="Times New Roman"/>
          <w:sz w:val="24"/>
          <w:szCs w:val="24"/>
        </w:rPr>
        <w:t xml:space="preserve"> </w:t>
      </w:r>
      <w:r w:rsidR="009D7E8F">
        <w:rPr>
          <w:rFonts w:ascii="Times New Roman" w:hAnsi="Times New Roman" w:cs="Times New Roman"/>
          <w:sz w:val="24"/>
          <w:szCs w:val="24"/>
        </w:rPr>
        <w:t xml:space="preserve">знаком с </w:t>
      </w:r>
      <w:r w:rsidR="009D7E8F" w:rsidRPr="009D7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элементарными музыкальными понятиями (темп, ритм); жанрами (опера, концерт, симфонический концерт), творчеством композиторов и музыкантов</w:t>
      </w:r>
      <w:r w:rsidR="009D7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E221930" w14:textId="77777777" w:rsidR="009F5499" w:rsidRPr="00457786" w:rsidRDefault="00457786" w:rsidP="0045778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Умеет</w:t>
      </w:r>
      <w:r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петь легким звуком</w:t>
      </w:r>
      <w:r w:rsidR="0082179F">
        <w:rPr>
          <w:rFonts w:ascii="Times New Roman" w:hAnsi="Times New Roman" w:cs="Times New Roman"/>
          <w:sz w:val="24"/>
          <w:szCs w:val="24"/>
        </w:rPr>
        <w:t xml:space="preserve">, </w:t>
      </w:r>
      <w:r w:rsid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четко произносит слова,</w:t>
      </w:r>
      <w:r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 начинает и заканчивает песню, эмоционально передает</w:t>
      </w:r>
      <w:r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 мелодии</w:t>
      </w:r>
      <w:r w:rsidR="009D7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импровизирует</w:t>
      </w:r>
      <w:r w:rsidR="009D7E8F" w:rsidRPr="009D7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мелодии на заданную тему по образцу и без него</w:t>
      </w:r>
      <w:r w:rsidR="009D7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Умеет </w:t>
      </w:r>
      <w:r w:rsidR="009F5499" w:rsidRP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сольно и </w:t>
      </w:r>
      <w:r w:rsidR="009F5499" w:rsidRP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инструментальным сопровождением</w:t>
      </w:r>
      <w:r w:rsid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D2D309C" w14:textId="77777777" w:rsidR="00010E31" w:rsidRPr="00457786" w:rsidRDefault="009D7E8F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Сформированы </w:t>
      </w:r>
      <w:r w:rsidRPr="009D7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выразительно и ритмично двигаться в соответствии с р</w:t>
      </w:r>
      <w:r w:rsidR="007334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азнообразным характером музыки. Знает движения народных танцев.</w:t>
      </w:r>
    </w:p>
    <w:p w14:paraId="29AEB946" w14:textId="77777777" w:rsidR="00457786" w:rsidRPr="00733415" w:rsidRDefault="00457786" w:rsidP="0045778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Исполняет</w:t>
      </w:r>
      <w:r w:rsidRPr="00457786">
        <w:rPr>
          <w:rFonts w:ascii="Times New Roman" w:hAnsi="Times New Roman" w:cs="Times New Roman"/>
          <w:sz w:val="24"/>
          <w:szCs w:val="24"/>
        </w:rPr>
        <w:t xml:space="preserve"> простейшие мелодии на дет</w:t>
      </w:r>
      <w:r w:rsidR="00733415">
        <w:rPr>
          <w:rFonts w:ascii="Times New Roman" w:hAnsi="Times New Roman" w:cs="Times New Roman"/>
          <w:sz w:val="24"/>
          <w:szCs w:val="24"/>
        </w:rPr>
        <w:t xml:space="preserve">ских музыкальных инструментах; </w:t>
      </w:r>
      <w:r w:rsidR="00733415" w:rsidRPr="007334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3415" w:rsidRPr="009D7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русских народных музыкальных инструментах</w:t>
      </w:r>
      <w:r w:rsidR="007334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исполняет</w:t>
      </w:r>
      <w:r w:rsidR="00733415" w:rsidRPr="009D7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музыкальные произведения в оркестре и в ансамбле</w:t>
      </w:r>
      <w:r w:rsidR="007334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F067BC9" w14:textId="77777777" w:rsidR="00733415" w:rsidRPr="007B6D22" w:rsidRDefault="00733415" w:rsidP="0073341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Различает музыкальные произведения</w:t>
      </w:r>
      <w:r w:rsidRPr="00733415">
        <w:rPr>
          <w:rFonts w:ascii="Times New Roman" w:hAnsi="Times New Roman" w:cs="Times New Roman"/>
          <w:sz w:val="24"/>
          <w:szCs w:val="24"/>
        </w:rPr>
        <w:t xml:space="preserve"> в исполнении различных инструментов и в оркестровой обработке.</w:t>
      </w:r>
    </w:p>
    <w:p w14:paraId="26C7A131" w14:textId="77777777" w:rsidR="007B6D22" w:rsidRDefault="007B6D22" w:rsidP="0082179F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a4"/>
        <w:tblW w:w="10314" w:type="dxa"/>
        <w:tblInd w:w="-459" w:type="dxa"/>
        <w:tblLook w:val="04A0" w:firstRow="1" w:lastRow="0" w:firstColumn="1" w:lastColumn="0" w:noHBand="0" w:noVBand="1"/>
      </w:tblPr>
      <w:tblGrid>
        <w:gridCol w:w="959"/>
        <w:gridCol w:w="3402"/>
        <w:gridCol w:w="5953"/>
      </w:tblGrid>
      <w:tr w:rsidR="007B6D22" w:rsidRPr="00733415" w14:paraId="5972FD77" w14:textId="77777777" w:rsidTr="00733415">
        <w:tc>
          <w:tcPr>
            <w:tcW w:w="959" w:type="dxa"/>
          </w:tcPr>
          <w:p w14:paraId="537FA01A" w14:textId="77777777" w:rsidR="007B6D22" w:rsidRPr="00733415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14:paraId="622DF456" w14:textId="77777777" w:rsidR="007B6D22" w:rsidRPr="00733415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Форма организации </w:t>
            </w:r>
            <w:r w:rsidRPr="0073341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музыкальной</w:t>
            </w:r>
          </w:p>
        </w:tc>
        <w:tc>
          <w:tcPr>
            <w:tcW w:w="5953" w:type="dxa"/>
          </w:tcPr>
          <w:p w14:paraId="180380DB" w14:textId="77777777" w:rsidR="007B6D22" w:rsidRPr="00733415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sz w:val="24"/>
                <w:szCs w:val="24"/>
              </w:rPr>
              <w:t>Репертуар</w:t>
            </w:r>
          </w:p>
        </w:tc>
      </w:tr>
      <w:tr w:rsidR="00733415" w:rsidRPr="00733415" w14:paraId="713A976A" w14:textId="77777777" w:rsidTr="00733415">
        <w:tc>
          <w:tcPr>
            <w:tcW w:w="959" w:type="dxa"/>
            <w:vMerge w:val="restart"/>
          </w:tcPr>
          <w:p w14:paraId="2B72A901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A5EFB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3402" w:type="dxa"/>
          </w:tcPr>
          <w:p w14:paraId="36AAB84C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7334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Музыкальные занятия.</w:t>
            </w:r>
          </w:p>
          <w:p w14:paraId="4E6D11C7" w14:textId="77777777" w:rsidR="00733415" w:rsidRPr="00733415" w:rsidRDefault="00733415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Слушание музыки. </w:t>
            </w:r>
          </w:p>
          <w:p w14:paraId="494FD4C9" w14:textId="77777777" w:rsidR="00733415" w:rsidRPr="00733415" w:rsidRDefault="00733415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Восприятие музыкальных произ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ведений</w:t>
            </w:r>
          </w:p>
          <w:p w14:paraId="16A30687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Развитие голоса и слуха</w:t>
            </w:r>
          </w:p>
        </w:tc>
        <w:tc>
          <w:tcPr>
            <w:tcW w:w="5953" w:type="dxa"/>
          </w:tcPr>
          <w:p w14:paraId="073E24EA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«Детская полька», муз. М. Глинки; </w:t>
            </w:r>
          </w:p>
          <w:p w14:paraId="761ADD80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«Марш», муз. С. Прокофьева; </w:t>
            </w:r>
          </w:p>
          <w:p w14:paraId="7FB0760D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«Колыбельная», муз. В. Моцарта;</w:t>
            </w:r>
          </w:p>
          <w:p w14:paraId="2FADC8FC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«Болезнь куклы», «Похороны куклы»,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«Новая кукла», </w:t>
            </w:r>
          </w:p>
          <w:p w14:paraId="3904338E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«Камаринская», муз. П. Чайковского;</w:t>
            </w:r>
          </w:p>
        </w:tc>
      </w:tr>
      <w:tr w:rsidR="00733415" w:rsidRPr="00733415" w14:paraId="295A6614" w14:textId="77777777" w:rsidTr="00733415">
        <w:tc>
          <w:tcPr>
            <w:tcW w:w="959" w:type="dxa"/>
            <w:vMerge/>
          </w:tcPr>
          <w:p w14:paraId="6FCFACA0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D1E5E5B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2. Пение. </w:t>
            </w:r>
          </w:p>
          <w:p w14:paraId="61166FA5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Усвоение песенных навыков</w:t>
            </w:r>
          </w:p>
          <w:p w14:paraId="34C5FBB0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Песенное творчество</w:t>
            </w:r>
          </w:p>
        </w:tc>
        <w:tc>
          <w:tcPr>
            <w:tcW w:w="5953" w:type="dxa"/>
          </w:tcPr>
          <w:p w14:paraId="2A55543F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«Лиса по лесу ходила», рус. нар. песня; </w:t>
            </w:r>
          </w:p>
          <w:p w14:paraId="268DCF67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«Бубенчики», «Наш дом», «Дудка», «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Кукушечка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муз.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Е. Тиличеевой, сл.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Долинова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«Листопад», муз. Т.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Попатенко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сл. Е. Авдиенко; «Здравствуй, Родина моя!», муз. Ю.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Чичкова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сл. К.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Ибряева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  <w:tr w:rsidR="00733415" w:rsidRPr="00733415" w14:paraId="6B840ECA" w14:textId="77777777" w:rsidTr="00733415">
        <w:tc>
          <w:tcPr>
            <w:tcW w:w="959" w:type="dxa"/>
            <w:vMerge/>
          </w:tcPr>
          <w:p w14:paraId="0C0AE7EF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970670F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3. </w:t>
            </w: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Музыкально-ритмические движения</w:t>
            </w:r>
            <w:r w:rsidRPr="0073341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Упражнения</w:t>
            </w:r>
          </w:p>
          <w:p w14:paraId="082E7CE0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Пляски</w:t>
            </w:r>
          </w:p>
          <w:p w14:paraId="7A79495B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Игры</w:t>
            </w:r>
          </w:p>
          <w:p w14:paraId="1A0019CD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Музыкально-игровое творчество</w:t>
            </w:r>
          </w:p>
          <w:p w14:paraId="10EA9D20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д) Игра на металлофоне</w:t>
            </w:r>
          </w:p>
        </w:tc>
        <w:tc>
          <w:tcPr>
            <w:tcW w:w="5953" w:type="dxa"/>
          </w:tcPr>
          <w:p w14:paraId="139A8B53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«Марш», муз. И. Кишко; ходьба бодрым и спокойным шагом под «Марш», муз. М. Робера;</w:t>
            </w:r>
          </w:p>
          <w:p w14:paraId="2ADFB98F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«Попляшем» («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Барашенька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», рус. нар. мелодия);</w:t>
            </w:r>
          </w:p>
          <w:p w14:paraId="63DE6496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«Парная пляска»,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карельск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нар. мелодия;</w:t>
            </w:r>
          </w:p>
          <w:p w14:paraId="65C5ACD3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«Бери флажок», «Найди себе пару», венг. нар. мелодии;</w:t>
            </w:r>
          </w:p>
        </w:tc>
      </w:tr>
      <w:tr w:rsidR="00733415" w:rsidRPr="00733415" w14:paraId="70AF655C" w14:textId="77777777" w:rsidTr="00733415">
        <w:tc>
          <w:tcPr>
            <w:tcW w:w="959" w:type="dxa"/>
            <w:vMerge w:val="restart"/>
          </w:tcPr>
          <w:p w14:paraId="44384A0D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sz w:val="24"/>
                <w:szCs w:val="24"/>
              </w:rPr>
              <w:t>9-16</w:t>
            </w:r>
          </w:p>
        </w:tc>
        <w:tc>
          <w:tcPr>
            <w:tcW w:w="3402" w:type="dxa"/>
          </w:tcPr>
          <w:p w14:paraId="3E7DB980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I. Музыкальные занятия.</w:t>
            </w:r>
          </w:p>
          <w:p w14:paraId="7842491A" w14:textId="77777777" w:rsidR="00733415" w:rsidRPr="00733415" w:rsidRDefault="00733415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1. Слушание музыки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1FB4FFA" w14:textId="77777777" w:rsidR="00733415" w:rsidRPr="00733415" w:rsidRDefault="00733415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Восприятие музыкальных произ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ведений</w:t>
            </w:r>
          </w:p>
          <w:p w14:paraId="4137E217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Развитие голоса и слуха</w:t>
            </w:r>
          </w:p>
        </w:tc>
        <w:tc>
          <w:tcPr>
            <w:tcW w:w="5953" w:type="dxa"/>
          </w:tcPr>
          <w:p w14:paraId="17E97602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«Осень», муз. Ан. Александрова, сл. М.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Пожаровой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14:paraId="7260E28C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«Веселый крестьянин», муз. Р. Шумана; </w:t>
            </w:r>
          </w:p>
          <w:p w14:paraId="09DFFB11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«Осень» (из цикла «Времена года» А. Вивальди); «Октябрь» (из цикла «Времена года» П. Чайковского);</w:t>
            </w:r>
          </w:p>
        </w:tc>
      </w:tr>
      <w:tr w:rsidR="00733415" w:rsidRPr="00733415" w14:paraId="2BF574D5" w14:textId="77777777" w:rsidTr="00733415">
        <w:tc>
          <w:tcPr>
            <w:tcW w:w="959" w:type="dxa"/>
            <w:vMerge/>
          </w:tcPr>
          <w:p w14:paraId="13D05E61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BC16EB4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2. Пение. </w:t>
            </w:r>
          </w:p>
          <w:p w14:paraId="06C0C377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Усвоение песенных навыков</w:t>
            </w:r>
          </w:p>
          <w:p w14:paraId="2C175811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Песенное творчество</w:t>
            </w:r>
          </w:p>
        </w:tc>
        <w:tc>
          <w:tcPr>
            <w:tcW w:w="5953" w:type="dxa"/>
          </w:tcPr>
          <w:p w14:paraId="169A419F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«Бубенчики», «Наш дом», «Дудка», «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Кукушечка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муз. Е. Тиличеевой, сл. М.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Долинова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6D42224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«Листопад», муз. Т.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Попатенко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сл. Е. Авдиенко; «Здравствуй, Родина моя!», муз. Ю.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Чичкова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сл. К.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Ибряева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 «Моя Россия», муз. Г. Струве;</w:t>
            </w:r>
          </w:p>
          <w:p w14:paraId="032E8D75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«Осенью», муз. Г. Зингера;</w:t>
            </w:r>
          </w:p>
        </w:tc>
      </w:tr>
      <w:tr w:rsidR="00733415" w:rsidRPr="00733415" w14:paraId="676E46E8" w14:textId="77777777" w:rsidTr="00733415">
        <w:tc>
          <w:tcPr>
            <w:tcW w:w="959" w:type="dxa"/>
            <w:vMerge/>
          </w:tcPr>
          <w:p w14:paraId="028FD31F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2A2F82B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3. Музыкально-ритмические движения. </w:t>
            </w:r>
          </w:p>
          <w:p w14:paraId="21177466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Упражнения</w:t>
            </w:r>
          </w:p>
          <w:p w14:paraId="1BD93151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Пляски</w:t>
            </w:r>
          </w:p>
          <w:p w14:paraId="7645B61B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в) Игры</w:t>
            </w:r>
          </w:p>
          <w:p w14:paraId="6B682729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Музыкально-игровое творчество</w:t>
            </w:r>
          </w:p>
          <w:p w14:paraId="15B34BC1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д) Игра на металлофоне</w:t>
            </w:r>
          </w:p>
        </w:tc>
        <w:tc>
          <w:tcPr>
            <w:tcW w:w="5953" w:type="dxa"/>
          </w:tcPr>
          <w:p w14:paraId="1A6DE855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«Бег», «Цветные флажки», муз. Е. Тиличеевой; «Кто лучше скачет?», «Бег», муз. Т. Ломовой; «Шагают девочки и мальчики», муз. В. Золотарева;</w:t>
            </w:r>
          </w:p>
          <w:p w14:paraId="0576C7B8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«Дождик» («Дождик», муз. Н. Любарского;</w:t>
            </w:r>
          </w:p>
          <w:p w14:paraId="38D89238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«Танец с колосьями», муз. И. Дунаевского (из кинофильма «Кубанские казаки»)</w:t>
            </w:r>
          </w:p>
        </w:tc>
      </w:tr>
      <w:tr w:rsidR="00733415" w:rsidRPr="00733415" w14:paraId="39122FD3" w14:textId="77777777" w:rsidTr="00733415">
        <w:tc>
          <w:tcPr>
            <w:tcW w:w="959" w:type="dxa"/>
            <w:vMerge w:val="restart"/>
          </w:tcPr>
          <w:p w14:paraId="0CA326F3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17-24</w:t>
            </w:r>
          </w:p>
        </w:tc>
        <w:tc>
          <w:tcPr>
            <w:tcW w:w="3402" w:type="dxa"/>
          </w:tcPr>
          <w:p w14:paraId="6A19E4A2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7334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Музыкальные занятия.</w:t>
            </w:r>
          </w:p>
          <w:p w14:paraId="7E650911" w14:textId="77777777" w:rsidR="00733415" w:rsidRPr="00733415" w:rsidRDefault="00733415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Слушание музыки. </w:t>
            </w:r>
          </w:p>
          <w:p w14:paraId="0519D8CD" w14:textId="77777777" w:rsidR="00733415" w:rsidRPr="00733415" w:rsidRDefault="00733415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Восприятие музыкальных произ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ведений</w:t>
            </w:r>
          </w:p>
          <w:p w14:paraId="4B9EDB42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Развитие голоса и слуха</w:t>
            </w:r>
          </w:p>
        </w:tc>
        <w:tc>
          <w:tcPr>
            <w:tcW w:w="5953" w:type="dxa"/>
          </w:tcPr>
          <w:p w14:paraId="284E41F4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«Море», «Белка», муз. Н. Римского-Корсакова (из оперы «Сказка о царе Салтане»); </w:t>
            </w:r>
          </w:p>
          <w:p w14:paraId="5D44F259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«Табакерочный вальс», муз. А. Даргомыжского; «Итальянская полька», муз. С. Рахманинова; «Танец с саблями», муз. А. Хачатуряна</w:t>
            </w:r>
          </w:p>
        </w:tc>
      </w:tr>
      <w:tr w:rsidR="00733415" w:rsidRPr="00733415" w14:paraId="7D34FDA9" w14:textId="77777777" w:rsidTr="00733415">
        <w:trPr>
          <w:trHeight w:val="1074"/>
        </w:trPr>
        <w:tc>
          <w:tcPr>
            <w:tcW w:w="959" w:type="dxa"/>
            <w:vMerge/>
          </w:tcPr>
          <w:p w14:paraId="09C19649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2AF1FD2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2. Пение.</w:t>
            </w:r>
          </w:p>
          <w:p w14:paraId="7364A90E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Усвоение песенных навыков</w:t>
            </w:r>
          </w:p>
          <w:p w14:paraId="77B68242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Песенное творчество</w:t>
            </w:r>
          </w:p>
        </w:tc>
        <w:tc>
          <w:tcPr>
            <w:tcW w:w="5953" w:type="dxa"/>
          </w:tcPr>
          <w:p w14:paraId="2FB007B4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«Ходит зайка по саду», рус. нар. мелодии; «Спите, куклы», «В школу», муз.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Е. Тиличеевой, сл.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Долинова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«Нам в любой моро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 тепло», муз.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Парцхаладзе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«Улетают журавли», муз. В.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Кикто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F244342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«Будет горка во дворе», муз.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сл. Е. Авдиенко;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«Веселая песенка», муз. Г. Струве, сл. В. Викторова; «Грустная песенка», муз. Г. Струве;</w:t>
            </w:r>
          </w:p>
        </w:tc>
      </w:tr>
      <w:tr w:rsidR="00733415" w:rsidRPr="00733415" w14:paraId="30CD6147" w14:textId="77777777" w:rsidTr="00733415">
        <w:trPr>
          <w:trHeight w:val="841"/>
        </w:trPr>
        <w:tc>
          <w:tcPr>
            <w:tcW w:w="959" w:type="dxa"/>
            <w:vMerge/>
          </w:tcPr>
          <w:p w14:paraId="74F42F8E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6D161D5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3. </w:t>
            </w: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Музыкально-ритмические  движения</w:t>
            </w:r>
            <w:r w:rsidRPr="0073341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</w:p>
          <w:p w14:paraId="39A2FCF9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Упражнения</w:t>
            </w:r>
          </w:p>
          <w:p w14:paraId="3CCFB912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Пляски</w:t>
            </w:r>
          </w:p>
          <w:p w14:paraId="07FBAE80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Игры</w:t>
            </w:r>
          </w:p>
          <w:p w14:paraId="5D621880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Музыкально-игровое творчество</w:t>
            </w:r>
          </w:p>
          <w:p w14:paraId="1752C297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д) Игра на металлофоне</w:t>
            </w:r>
          </w:p>
        </w:tc>
        <w:tc>
          <w:tcPr>
            <w:tcW w:w="5953" w:type="dxa"/>
          </w:tcPr>
          <w:p w14:paraId="5CFFD765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«Поднимай и скрещивай флажки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(«Этюд», муз. К.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Гуритта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), 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Кто лучше скачет?», </w:t>
            </w:r>
          </w:p>
          <w:p w14:paraId="5DF734E7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«Бег», муз. Т. Ломовой; «См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елый наездник», муз. Р. Шумана;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«Обидели», муз. М. Степаненко; </w:t>
            </w:r>
          </w:p>
          <w:p w14:paraId="6FB55B61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«Медведи пляшут», муз. М.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Красева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14:paraId="1B7F93CC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Показывай направление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(«Марш», муз. 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Кабалевского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);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«Парный танец», латыш. нар. мелодия; </w:t>
            </w:r>
          </w:p>
          <w:p w14:paraId="0855C0D2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«Задорный танец», муз. В. Золотарева; </w:t>
            </w:r>
          </w:p>
          <w:p w14:paraId="5CD2E53F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«Полька», муз. В. Косенко. 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«Вальс», муз. Е. Макарова;</w:t>
            </w:r>
          </w:p>
          <w:p w14:paraId="21B17B21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«Полька», муз. П. Чайковского;  «Менуэт», муз.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Майкапара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«Выход к пляске медвежат», муз. М.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Красева</w:t>
            </w:r>
            <w:proofErr w:type="spellEnd"/>
          </w:p>
        </w:tc>
      </w:tr>
      <w:tr w:rsidR="00733415" w:rsidRPr="00733415" w14:paraId="25D435E4" w14:textId="77777777" w:rsidTr="00733415">
        <w:tc>
          <w:tcPr>
            <w:tcW w:w="959" w:type="dxa"/>
            <w:vMerge w:val="restart"/>
          </w:tcPr>
          <w:p w14:paraId="5219B4C9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sz w:val="24"/>
                <w:szCs w:val="24"/>
              </w:rPr>
              <w:t>25-32</w:t>
            </w:r>
          </w:p>
        </w:tc>
        <w:tc>
          <w:tcPr>
            <w:tcW w:w="3402" w:type="dxa"/>
          </w:tcPr>
          <w:p w14:paraId="3F39749C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7334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Музыкальные занятия.</w:t>
            </w:r>
          </w:p>
          <w:p w14:paraId="1A3B6C9A" w14:textId="77777777" w:rsidR="00733415" w:rsidRPr="00733415" w:rsidRDefault="00733415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Слушание музыки. </w:t>
            </w:r>
          </w:p>
          <w:p w14:paraId="74C200F2" w14:textId="77777777" w:rsidR="00733415" w:rsidRPr="00733415" w:rsidRDefault="00733415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Восприятие музыкальных произ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ведений</w:t>
            </w:r>
          </w:p>
          <w:p w14:paraId="51AB3C2C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Развитие голоса и слуха</w:t>
            </w:r>
          </w:p>
        </w:tc>
        <w:tc>
          <w:tcPr>
            <w:tcW w:w="5953" w:type="dxa"/>
          </w:tcPr>
          <w:p w14:paraId="3130525B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«Зима пришла», «Тройка», муз. Г. Свиридова; «Вальс-шутка», «Гавот», «Полька», «Танец», муз. Д. Шостаковича; «Кавалерийская», муз. Д.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Кабалевского</w:t>
            </w:r>
            <w:proofErr w:type="spellEnd"/>
          </w:p>
        </w:tc>
      </w:tr>
      <w:tr w:rsidR="00733415" w:rsidRPr="00733415" w14:paraId="3054A2BB" w14:textId="77777777" w:rsidTr="00733415">
        <w:tc>
          <w:tcPr>
            <w:tcW w:w="959" w:type="dxa"/>
            <w:vMerge/>
          </w:tcPr>
          <w:p w14:paraId="59243495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D022047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2. Пение.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59D3011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Усвоение песенных навыков</w:t>
            </w:r>
          </w:p>
          <w:p w14:paraId="6A49C1B5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Песенное творчество</w:t>
            </w:r>
          </w:p>
        </w:tc>
        <w:tc>
          <w:tcPr>
            <w:tcW w:w="5953" w:type="dxa"/>
          </w:tcPr>
          <w:p w14:paraId="2A992C2D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Спите, куклы», «В школу», муз. Е. Тиличеевой, сл. М.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Долинова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«Волк и козлята»,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эстон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нар. песня; «Зайка», «Петрушка», муз. В. Карасевой; «Труба», «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Kонь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», муз. Е. Тиличеевой, сл. Н. Найденовой;</w:t>
            </w:r>
          </w:p>
          <w:p w14:paraId="514071A5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«Зимняя песенка», муз. М.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Kpaсева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сл. С.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Вышеславцевой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«Елка», муз. Е. Тиличеевой, сл. Е.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Шмановой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  <w:tr w:rsidR="00733415" w:rsidRPr="00733415" w14:paraId="409CD49D" w14:textId="77777777" w:rsidTr="00733415">
        <w:tc>
          <w:tcPr>
            <w:tcW w:w="959" w:type="dxa"/>
            <w:vMerge/>
          </w:tcPr>
          <w:p w14:paraId="39F3A6F7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3593310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Музыкально-ритмические движения. а) Упражнения</w:t>
            </w:r>
          </w:p>
          <w:p w14:paraId="2008C4C8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Пляски</w:t>
            </w:r>
          </w:p>
          <w:p w14:paraId="0B71E994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Игры</w:t>
            </w:r>
          </w:p>
          <w:p w14:paraId="2C1A79BB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Музыкально-игровое творчество</w:t>
            </w:r>
          </w:p>
          <w:p w14:paraId="0EBCBFCC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д) Игра на металлофоне</w:t>
            </w:r>
          </w:p>
        </w:tc>
        <w:tc>
          <w:tcPr>
            <w:tcW w:w="5953" w:type="dxa"/>
          </w:tcPr>
          <w:p w14:paraId="7A16A5CF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«Полька», муз. П. Чайковского; «Менуэт», муз. С.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Майкапара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 «Вальс», муз. Г. Бахман;</w:t>
            </w:r>
          </w:p>
          <w:p w14:paraId="51E3F8F3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«Зимний праздник», муз. М.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Старокадомского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«Под Новый год», муз. Е.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Зарицкой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1D25AC5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на тоненький ледок», рус. нар. песня;</w:t>
            </w:r>
          </w:p>
          <w:p w14:paraId="6DF0FEE5" w14:textId="77777777" w:rsidR="00733415" w:rsidRPr="00733415" w:rsidRDefault="00733415" w:rsidP="00EB2CC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Развитие </w:t>
            </w:r>
            <w:proofErr w:type="spellStart"/>
            <w:r w:rsidRPr="00733415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звуковысотного</w:t>
            </w:r>
            <w:proofErr w:type="spellEnd"/>
            <w:r w:rsidRPr="00733415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слуха</w:t>
            </w:r>
            <w:r w:rsidRPr="007334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«Три поросенка», «Веселые Петрушки».</w:t>
            </w:r>
          </w:p>
          <w:p w14:paraId="516F9465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33415" w:rsidRPr="00733415" w14:paraId="3FCA30CA" w14:textId="77777777" w:rsidTr="00733415">
        <w:tc>
          <w:tcPr>
            <w:tcW w:w="959" w:type="dxa"/>
            <w:vMerge w:val="restart"/>
          </w:tcPr>
          <w:p w14:paraId="5B95506B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sz w:val="24"/>
                <w:szCs w:val="24"/>
              </w:rPr>
              <w:t>33-40</w:t>
            </w:r>
          </w:p>
        </w:tc>
        <w:tc>
          <w:tcPr>
            <w:tcW w:w="3402" w:type="dxa"/>
          </w:tcPr>
          <w:p w14:paraId="0A3AFA5B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7334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Музыкальные занятия.</w:t>
            </w:r>
          </w:p>
          <w:p w14:paraId="13A3349A" w14:textId="77777777" w:rsidR="00733415" w:rsidRPr="00733415" w:rsidRDefault="00733415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Слушание музыки. </w:t>
            </w:r>
          </w:p>
          <w:p w14:paraId="7725AC9E" w14:textId="77777777" w:rsidR="00733415" w:rsidRPr="00733415" w:rsidRDefault="00733415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Восприятие музыкальных произ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ведений</w:t>
            </w:r>
          </w:p>
          <w:p w14:paraId="7B5C1DD5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Развитие голоса и слуха</w:t>
            </w:r>
          </w:p>
        </w:tc>
        <w:tc>
          <w:tcPr>
            <w:tcW w:w="5953" w:type="dxa"/>
          </w:tcPr>
          <w:p w14:paraId="17F17F13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«Зима пришла», 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«Тройка», муз. Г. Свиридова; </w:t>
            </w:r>
          </w:p>
          <w:p w14:paraId="26A4B7C6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«Вальс-шутка»,  «Гавот», 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«Полька», </w:t>
            </w:r>
          </w:p>
          <w:p w14:paraId="182ADF6E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«Танец», муз. Д. Шостаковича;</w:t>
            </w:r>
          </w:p>
        </w:tc>
      </w:tr>
      <w:tr w:rsidR="00733415" w:rsidRPr="00733415" w14:paraId="0FF471CA" w14:textId="77777777" w:rsidTr="00733415">
        <w:tc>
          <w:tcPr>
            <w:tcW w:w="959" w:type="dxa"/>
            <w:vMerge/>
          </w:tcPr>
          <w:p w14:paraId="4ABE8734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A55BD38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2. Пение. </w:t>
            </w:r>
          </w:p>
          <w:p w14:paraId="1648D354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Усвоение песенных навыков</w:t>
            </w:r>
          </w:p>
          <w:p w14:paraId="02E00A05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Песенное творчество</w:t>
            </w:r>
          </w:p>
        </w:tc>
        <w:tc>
          <w:tcPr>
            <w:tcW w:w="5953" w:type="dxa"/>
          </w:tcPr>
          <w:p w14:paraId="67ED26C0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Котя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-коток», «Колыбельная», </w:t>
            </w:r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«Горошина», муз. В. Карасевой; 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«Зимняя песенка», муз. М. </w:t>
            </w:r>
            <w:proofErr w:type="spellStart"/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Kpaсева</w:t>
            </w:r>
            <w:proofErr w:type="spellEnd"/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сл. С. </w:t>
            </w:r>
            <w:proofErr w:type="spellStart"/>
            <w:proofErr w:type="gramStart"/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Вышеславцевой</w:t>
            </w:r>
            <w:proofErr w:type="spellEnd"/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Елка», муз. Е</w:t>
            </w:r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Тиличеевой, сл. Е. </w:t>
            </w:r>
            <w:proofErr w:type="spellStart"/>
            <w:proofErr w:type="gramStart"/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Шмановой</w:t>
            </w:r>
            <w:proofErr w:type="spellEnd"/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нам приходит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Hовый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год», муз. В.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Герчик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сл. З. Петровой</w:t>
            </w:r>
          </w:p>
        </w:tc>
      </w:tr>
      <w:tr w:rsidR="00733415" w:rsidRPr="00733415" w14:paraId="514D5602" w14:textId="77777777" w:rsidTr="00733415">
        <w:tc>
          <w:tcPr>
            <w:tcW w:w="959" w:type="dxa"/>
            <w:vMerge/>
          </w:tcPr>
          <w:p w14:paraId="2FBE1B4A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B29B59C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3. Музыкально-ритмические движения. </w:t>
            </w:r>
          </w:p>
          <w:p w14:paraId="7A28DF56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Упражнения</w:t>
            </w:r>
          </w:p>
          <w:p w14:paraId="0D0CD2E4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Пляски</w:t>
            </w:r>
          </w:p>
          <w:p w14:paraId="400336FD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Игры</w:t>
            </w:r>
          </w:p>
          <w:p w14:paraId="566170A9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Музыкально-игровое творчество</w:t>
            </w:r>
          </w:p>
          <w:p w14:paraId="732BDAAF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д) Игра на металлофоне</w:t>
            </w:r>
          </w:p>
        </w:tc>
        <w:tc>
          <w:tcPr>
            <w:tcW w:w="5953" w:type="dxa"/>
          </w:tcPr>
          <w:p w14:paraId="74715CDD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«Каблучки», рус. нар. мелодия, обр. Е. Адлера; «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Прялица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», рус. нар. мелодия, обр. Т. Ломовой;</w:t>
            </w:r>
          </w:p>
          <w:p w14:paraId="3C047CB4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«Матрешки», муз. Ю.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Слонова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сл. Л. Некрасовой; «Веселый слоник», муз. В. Комарова;</w:t>
            </w:r>
          </w:p>
          <w:p w14:paraId="1330C6F5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«Игра с погремушками», муз. Ф. Шуберта «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Экоссез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»; «Звероловы и звери», муз. Е. Тиличеевой;</w:t>
            </w:r>
          </w:p>
        </w:tc>
      </w:tr>
      <w:tr w:rsidR="00733415" w:rsidRPr="00733415" w14:paraId="714BED57" w14:textId="77777777" w:rsidTr="00733415">
        <w:tc>
          <w:tcPr>
            <w:tcW w:w="959" w:type="dxa"/>
            <w:vMerge w:val="restart"/>
          </w:tcPr>
          <w:p w14:paraId="1EE95CA0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sz w:val="24"/>
                <w:szCs w:val="24"/>
              </w:rPr>
              <w:t>41-48</w:t>
            </w:r>
          </w:p>
        </w:tc>
        <w:tc>
          <w:tcPr>
            <w:tcW w:w="3402" w:type="dxa"/>
          </w:tcPr>
          <w:p w14:paraId="79932E0E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7334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Музыкальные занятия.</w:t>
            </w:r>
          </w:p>
          <w:p w14:paraId="1E5AB750" w14:textId="77777777" w:rsidR="00733415" w:rsidRPr="00733415" w:rsidRDefault="00733415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Слушание музыки.</w:t>
            </w:r>
          </w:p>
          <w:p w14:paraId="19374504" w14:textId="77777777" w:rsidR="00733415" w:rsidRPr="00733415" w:rsidRDefault="00733415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Восприятие музыкальных произ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ведений</w:t>
            </w:r>
          </w:p>
          <w:p w14:paraId="785F72D5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Развитие голоса и слуха</w:t>
            </w:r>
          </w:p>
        </w:tc>
        <w:tc>
          <w:tcPr>
            <w:tcW w:w="5953" w:type="dxa"/>
          </w:tcPr>
          <w:p w14:paraId="00C5410E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«Зима» из цикла «Времена года» А. Вивальди; </w:t>
            </w:r>
          </w:p>
          <w:p w14:paraId="2A5D6A50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 пещере горного короля» (сюита из музыки к драме Г. Ибсена «Пер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Гюнт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»), </w:t>
            </w:r>
          </w:p>
          <w:p w14:paraId="5CC449B1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«Шествие гномов», соч. 54 Э. Грига</w:t>
            </w:r>
          </w:p>
        </w:tc>
      </w:tr>
      <w:tr w:rsidR="00733415" w:rsidRPr="00733415" w14:paraId="4C508A64" w14:textId="77777777" w:rsidTr="00733415">
        <w:tc>
          <w:tcPr>
            <w:tcW w:w="959" w:type="dxa"/>
            <w:vMerge/>
          </w:tcPr>
          <w:p w14:paraId="08DD29A1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792C541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2. Пение</w:t>
            </w:r>
            <w:r w:rsidRPr="0073341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</w:p>
          <w:p w14:paraId="44A61831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Усвоение песенных навыков</w:t>
            </w:r>
          </w:p>
          <w:p w14:paraId="32FAF7E1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Песенное творчество</w:t>
            </w:r>
          </w:p>
        </w:tc>
        <w:tc>
          <w:tcPr>
            <w:tcW w:w="5953" w:type="dxa"/>
          </w:tcPr>
          <w:p w14:paraId="610431AD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«А я по лугу», рус. нар. мелодии;</w:t>
            </w:r>
          </w:p>
          <w:p w14:paraId="78F2A9DD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«Мамин праздник», муз. Ю. Гурьева, сл. С. Вигдорова; </w:t>
            </w:r>
          </w:p>
          <w:p w14:paraId="106B7255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«Самая хорошая», муз. В</w:t>
            </w:r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Иванникова, сл. О. Фадеевой; 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«Спят деревья на опушке», муз. М.</w:t>
            </w:r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Иорданского, сл. И. </w:t>
            </w:r>
            <w:proofErr w:type="spellStart"/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Черницкой</w:t>
            </w:r>
            <w:proofErr w:type="spellEnd"/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«Весной», муз. Г. Зингера; 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«Тихая песенка», </w:t>
            </w:r>
          </w:p>
          <w:p w14:paraId="050DE1DA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«Громкая песенка», муз. Г. Струве</w:t>
            </w:r>
          </w:p>
          <w:p w14:paraId="009E19CD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33415" w:rsidRPr="00733415" w14:paraId="6210B71B" w14:textId="77777777" w:rsidTr="00733415">
        <w:tc>
          <w:tcPr>
            <w:tcW w:w="959" w:type="dxa"/>
            <w:vMerge/>
          </w:tcPr>
          <w:p w14:paraId="48D9EBA8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B325C5A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3. </w:t>
            </w: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Музыкально-ритмические движения.</w:t>
            </w:r>
            <w:r w:rsidRPr="0073341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Упражнения</w:t>
            </w:r>
          </w:p>
          <w:p w14:paraId="060DDE1D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Пляски</w:t>
            </w:r>
          </w:p>
          <w:p w14:paraId="5D0EA3EC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Игры</w:t>
            </w:r>
          </w:p>
          <w:p w14:paraId="15B38714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Музыкально-игровое творчество</w:t>
            </w:r>
          </w:p>
          <w:p w14:paraId="2351C4C9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д) Игра на металлофоне</w:t>
            </w:r>
          </w:p>
        </w:tc>
        <w:tc>
          <w:tcPr>
            <w:tcW w:w="5953" w:type="dxa"/>
          </w:tcPr>
          <w:p w14:paraId="12F7278B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«Ой,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утушка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луговая», рус. </w:t>
            </w:r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нар. мелодия, обр. Т. </w:t>
            </w:r>
            <w:proofErr w:type="gramStart"/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Ломовой; 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Упражнение с цветами», муз. Т. Ломовой; «Упражнение с флажками», </w:t>
            </w:r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нем. нар. танцевальная мелодия;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«Попрыгунья»</w:t>
            </w:r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«Упрямец», муз. Г. Свиридова;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«Русская пляска с ложками», </w:t>
            </w:r>
          </w:p>
          <w:p w14:paraId="2EB4AEC7" w14:textId="77777777" w:rsidR="00733415" w:rsidRPr="00733415" w:rsidRDefault="00BB47B2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«А я по лугу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 </w:t>
            </w:r>
            <w:r w:rsidR="00733415"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="00733415"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Полянка», рус. нар. мелодии; </w:t>
            </w:r>
          </w:p>
          <w:p w14:paraId="64A1D35F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«Посеяли девки лен», рус. нар. песня; «Сударушка», рус. нар. мелодия, обр. Ю.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Слонова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14:paraId="2F36BD80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«Кадриль с ложками», рус. нар. мелодия, обр. Е. Туманяна</w:t>
            </w:r>
          </w:p>
        </w:tc>
      </w:tr>
      <w:tr w:rsidR="00733415" w:rsidRPr="00733415" w14:paraId="34EB61FE" w14:textId="77777777" w:rsidTr="00733415">
        <w:tc>
          <w:tcPr>
            <w:tcW w:w="959" w:type="dxa"/>
            <w:vMerge w:val="restart"/>
          </w:tcPr>
          <w:p w14:paraId="364D7E52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sz w:val="24"/>
                <w:szCs w:val="24"/>
              </w:rPr>
              <w:t>49-56</w:t>
            </w:r>
          </w:p>
        </w:tc>
        <w:tc>
          <w:tcPr>
            <w:tcW w:w="3402" w:type="dxa"/>
          </w:tcPr>
          <w:p w14:paraId="55F3DEC3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7334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Музыкальные занятия.</w:t>
            </w:r>
          </w:p>
          <w:p w14:paraId="07B5C9EB" w14:textId="77777777" w:rsidR="00733415" w:rsidRPr="00733415" w:rsidRDefault="00733415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Слушание музыки. </w:t>
            </w:r>
          </w:p>
          <w:p w14:paraId="640FDF23" w14:textId="77777777" w:rsidR="00733415" w:rsidRPr="00733415" w:rsidRDefault="00733415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Восприятие музыкальных произ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ведений</w:t>
            </w:r>
          </w:p>
          <w:p w14:paraId="4FF02658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Развитие голоса и слуха</w:t>
            </w:r>
          </w:p>
        </w:tc>
        <w:tc>
          <w:tcPr>
            <w:tcW w:w="5953" w:type="dxa"/>
          </w:tcPr>
          <w:p w14:paraId="4AFBD5A2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«Песня жаворонка», муз. П. Чайковского; «Пляска птиц», муз. Н.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Римского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Корс</w:t>
            </w:r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акова</w:t>
            </w:r>
            <w:proofErr w:type="spellEnd"/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(из оперы «Снегурочка»); 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«Рассвет на Москве-реке», муз. М. Мусоргского (вступление к опере «Хованщина»); </w:t>
            </w:r>
          </w:p>
          <w:p w14:paraId="3A3F959F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«Грустная песня»,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«Старинный танец», </w:t>
            </w:r>
          </w:p>
          <w:p w14:paraId="345BD293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«Весна и осень», муз. Г. Свиридова; </w:t>
            </w:r>
          </w:p>
          <w:p w14:paraId="41AA14C3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«Весна» из цикла «Времена года» А. Вивальди</w:t>
            </w:r>
          </w:p>
        </w:tc>
      </w:tr>
      <w:tr w:rsidR="00733415" w:rsidRPr="00733415" w14:paraId="6D0A8221" w14:textId="77777777" w:rsidTr="00733415">
        <w:tc>
          <w:tcPr>
            <w:tcW w:w="959" w:type="dxa"/>
            <w:vMerge/>
          </w:tcPr>
          <w:p w14:paraId="451B2F5B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EF486FB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2. </w:t>
            </w: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Пение.</w:t>
            </w:r>
            <w:r w:rsidRPr="0073341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45EB2B9E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Усвоение песенных навыков</w:t>
            </w:r>
          </w:p>
          <w:p w14:paraId="69F51D78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Песенное творчество</w:t>
            </w:r>
          </w:p>
        </w:tc>
        <w:tc>
          <w:tcPr>
            <w:tcW w:w="5953" w:type="dxa"/>
          </w:tcPr>
          <w:p w14:paraId="7B7872F6" w14:textId="77777777" w:rsidR="00733415" w:rsidRPr="00733415" w:rsidRDefault="00733415" w:rsidP="00EB2CC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«Скок-скок, поскок», рус. нар. песня; «Огород», муз. В. Карасевой; «Вальс», «Чепуха», «Балалайка», муз. Е. Тиличеевой, сл. Н. Найденовой.</w:t>
            </w:r>
          </w:p>
          <w:p w14:paraId="56DF368F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Это мамин день», муз. Ю. Тугаринова;</w:t>
            </w:r>
          </w:p>
          <w:p w14:paraId="4C3CFB11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«Новогодняя хороводная», муз. С. Шн</w:t>
            </w:r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айдера; «Песенка про бабушку», 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«Брат-солдат», муз. М.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Парцхаладзе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14:paraId="5A78A353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«Пришла весна», муз. З. Левиной, сл. Л. Некрасовой; </w:t>
            </w:r>
          </w:p>
          <w:p w14:paraId="611E936C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«Веснянка», укр. нар. песня, обр. Г. Лобачева;</w:t>
            </w:r>
          </w:p>
        </w:tc>
      </w:tr>
      <w:tr w:rsidR="00733415" w:rsidRPr="00733415" w14:paraId="4B2208E2" w14:textId="77777777" w:rsidTr="00733415">
        <w:tc>
          <w:tcPr>
            <w:tcW w:w="959" w:type="dxa"/>
            <w:vMerge/>
          </w:tcPr>
          <w:p w14:paraId="472F1B68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53B4283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3. </w:t>
            </w: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Музыкально-ритмические движения.</w:t>
            </w:r>
            <w:r w:rsidRPr="0073341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Упражнения</w:t>
            </w:r>
          </w:p>
          <w:p w14:paraId="7D73A4B5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Пляски</w:t>
            </w:r>
          </w:p>
          <w:p w14:paraId="58829D2D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в) Игры</w:t>
            </w:r>
          </w:p>
          <w:p w14:paraId="25D4B711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Музыкально-игровое творчество</w:t>
            </w:r>
          </w:p>
          <w:p w14:paraId="6C7FDA58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д) Игра на металлофоне</w:t>
            </w:r>
          </w:p>
        </w:tc>
        <w:tc>
          <w:tcPr>
            <w:tcW w:w="5953" w:type="dxa"/>
          </w:tcPr>
          <w:p w14:paraId="7FE853A2" w14:textId="77777777" w:rsidR="00733415" w:rsidRPr="00733415" w:rsidRDefault="00733415" w:rsidP="00EB2CC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Упражнение с мячами», </w:t>
            </w:r>
          </w:p>
          <w:p w14:paraId="0EDD5CD3" w14:textId="77777777" w:rsidR="00733415" w:rsidRPr="00733415" w:rsidRDefault="00733415" w:rsidP="00EB2CC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«Скакалки», муз. А. Петрова; </w:t>
            </w:r>
          </w:p>
          <w:p w14:paraId="5D3EBE94" w14:textId="77777777" w:rsidR="00733415" w:rsidRPr="00733415" w:rsidRDefault="00733415" w:rsidP="00EB2CC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«Упражнение с лентой» (швед. нар</w:t>
            </w:r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мелодия, обр. Л. </w:t>
            </w:r>
            <w:proofErr w:type="spellStart"/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Вишкарева</w:t>
            </w:r>
            <w:proofErr w:type="spellEnd"/>
            <w:proofErr w:type="gramStart"/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); 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с лентой» («Игровая», муз. И. Кишко).</w:t>
            </w:r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«Лесенка», муз. Е. Тиличеевой, сл. М.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Долинова</w:t>
            </w:r>
            <w:proofErr w:type="spellEnd"/>
          </w:p>
        </w:tc>
      </w:tr>
      <w:tr w:rsidR="00733415" w:rsidRPr="00733415" w14:paraId="79453D22" w14:textId="77777777" w:rsidTr="00733415">
        <w:tc>
          <w:tcPr>
            <w:tcW w:w="959" w:type="dxa"/>
            <w:vMerge w:val="restart"/>
          </w:tcPr>
          <w:p w14:paraId="73BBAD20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57-64</w:t>
            </w:r>
          </w:p>
        </w:tc>
        <w:tc>
          <w:tcPr>
            <w:tcW w:w="3402" w:type="dxa"/>
          </w:tcPr>
          <w:p w14:paraId="01ED9B77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I</w:t>
            </w:r>
            <w:r w:rsidRPr="007334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. Музыкальные занятия.</w:t>
            </w:r>
          </w:p>
          <w:p w14:paraId="1371DB02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1. </w:t>
            </w: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 xml:space="preserve">Слушание музыки. </w:t>
            </w:r>
          </w:p>
          <w:p w14:paraId="11EB86BE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Восприятие музыкальных произ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ведений</w:t>
            </w:r>
          </w:p>
          <w:p w14:paraId="139CD52F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Развитие голоса и слуха</w:t>
            </w:r>
          </w:p>
        </w:tc>
        <w:tc>
          <w:tcPr>
            <w:tcW w:w="5953" w:type="dxa"/>
          </w:tcPr>
          <w:p w14:paraId="02AB1B5C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«Мимолетное видение» С.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Майкапара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«Старый за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мок», «Гном» М. П. Мусоргского; «Океан - море си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нее» Н. А. Римского-Корсакова; «Танец лебедей», «Одетта и Зигфрид» из балета «Лебединое озеро», «Мыши» из балета «Щелкунчик», «Фея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Карабос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«Танец с веретеном» из балета «Спящая красавица»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П. 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Чайковского,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«Ритмическое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лото», «Угадай по ритму» Л. Н. Коми-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саровой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Э. П. Костиной</w:t>
            </w:r>
          </w:p>
        </w:tc>
      </w:tr>
      <w:tr w:rsidR="00733415" w:rsidRPr="00733415" w14:paraId="118AB346" w14:textId="77777777" w:rsidTr="00733415">
        <w:tc>
          <w:tcPr>
            <w:tcW w:w="959" w:type="dxa"/>
            <w:vMerge/>
          </w:tcPr>
          <w:p w14:paraId="704741B4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8B08D00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 xml:space="preserve">2. Пение. </w:t>
            </w:r>
          </w:p>
          <w:p w14:paraId="281E2785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Усвоение песенных навыков</w:t>
            </w:r>
          </w:p>
          <w:p w14:paraId="27DEF029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Песенное творчество</w:t>
            </w:r>
          </w:p>
        </w:tc>
        <w:tc>
          <w:tcPr>
            <w:tcW w:w="5953" w:type="dxa"/>
          </w:tcPr>
          <w:p w14:paraId="2EB01C61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«Военная игра», муз. П.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Савинцева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сл. П. Синявского; «День Победы», муз. Т.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Чудовой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сл. Г.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Ладонщикова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«Детский сад наш, до свиданья!», муз</w:t>
            </w:r>
            <w:proofErr w:type="gram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сл. С. Юди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ной; «Если б не было школ» из к/ф «Утро без отме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ток», муз. В. Шаинского, сл. Ю.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Энтина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«Катюша», муз. М.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Блантера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сл. М. Исаковского</w:t>
            </w:r>
          </w:p>
          <w:p w14:paraId="353D73A8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«Марш», муз. В.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Агафонникова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сл. А.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Шибицкой</w:t>
            </w:r>
            <w:proofErr w:type="spellEnd"/>
          </w:p>
        </w:tc>
      </w:tr>
      <w:tr w:rsidR="00733415" w:rsidRPr="00733415" w14:paraId="60C1ADF3" w14:textId="77777777" w:rsidTr="00733415">
        <w:trPr>
          <w:trHeight w:val="557"/>
        </w:trPr>
        <w:tc>
          <w:tcPr>
            <w:tcW w:w="959" w:type="dxa"/>
            <w:vMerge/>
          </w:tcPr>
          <w:p w14:paraId="110C4399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E89FCC8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3. </w:t>
            </w: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Музыкально-ритмические движения.</w:t>
            </w:r>
            <w:r w:rsidRPr="0073341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14:paraId="2EB340FA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Упражнения</w:t>
            </w:r>
          </w:p>
          <w:p w14:paraId="2DD072C4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Пляски</w:t>
            </w:r>
          </w:p>
          <w:p w14:paraId="30CF88AB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в) Игры</w:t>
            </w:r>
          </w:p>
          <w:p w14:paraId="24BADC31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г) Музыкально-игровое творчество</w:t>
            </w:r>
          </w:p>
          <w:p w14:paraId="2F9E1600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д) Игра на металлофоне</w:t>
            </w:r>
          </w:p>
        </w:tc>
        <w:tc>
          <w:tcPr>
            <w:tcW w:w="5953" w:type="dxa"/>
          </w:tcPr>
          <w:p w14:paraId="5EBEBB71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«Стирка» - тренажер; «Осторожный шаг» Ж. Люли; шаг полонеза, элементы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олонеза под муз. Ю. Ми-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хайленко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«Полонез» Ю. Михайленко; «Танец с шарфами и све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чой», «Танец кукол» И. Ковнера</w:t>
            </w:r>
          </w:p>
          <w:p w14:paraId="5629B5CA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«Кто скорей ударит в бубен?» Л. Шварца; «Игра с цвет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ными флажками» Ю.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Чичкова</w:t>
            </w:r>
            <w:proofErr w:type="spellEnd"/>
          </w:p>
          <w:p w14:paraId="192FFB20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«Посадили мы горох», муз. </w:t>
            </w:r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 Тиличеевой, сл. М. До-</w:t>
            </w:r>
            <w:proofErr w:type="spellStart"/>
            <w:proofErr w:type="gramStart"/>
            <w:r w:rsidR="00BB4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линова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Лесенка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муз. Е. Тиличеевой, сл. М.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Долинова</w:t>
            </w:r>
            <w:proofErr w:type="spellEnd"/>
          </w:p>
        </w:tc>
      </w:tr>
      <w:tr w:rsidR="00733415" w:rsidRPr="00733415" w14:paraId="280A10B8" w14:textId="77777777" w:rsidTr="00733415">
        <w:tc>
          <w:tcPr>
            <w:tcW w:w="959" w:type="dxa"/>
            <w:vMerge w:val="restart"/>
          </w:tcPr>
          <w:p w14:paraId="013B2D61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sz w:val="24"/>
                <w:szCs w:val="24"/>
              </w:rPr>
              <w:t>65-72</w:t>
            </w:r>
          </w:p>
        </w:tc>
        <w:tc>
          <w:tcPr>
            <w:tcW w:w="3402" w:type="dxa"/>
          </w:tcPr>
          <w:p w14:paraId="56489D81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I</w:t>
            </w:r>
            <w:r w:rsidRPr="007334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. Музыкальные занятия.</w:t>
            </w:r>
          </w:p>
          <w:p w14:paraId="3ACF51B4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1. </w:t>
            </w:r>
            <w:r w:rsidRPr="0073341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 xml:space="preserve">Слушание музыки. </w:t>
            </w:r>
          </w:p>
          <w:p w14:paraId="3E7E44A7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Восприятие музыкальных произ</w:t>
            </w: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ведений</w:t>
            </w:r>
          </w:p>
          <w:p w14:paraId="0D1C817B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б) Развитие голоса и слуха</w:t>
            </w:r>
          </w:p>
        </w:tc>
        <w:tc>
          <w:tcPr>
            <w:tcW w:w="5953" w:type="dxa"/>
          </w:tcPr>
          <w:p w14:paraId="199FF1C0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Органная токката ре минор И.-С. Баха; «На гармонике» из альбома «Бусинки» А. Гречанинова и другие произведения из детских альбомов фортепианных пьес (по выбору музыкального руководителя); «Менуэт» из детского альбома «Бирюльки» С.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Майкапара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«Ромашковая Русь», «Незабудковая гжель», «Свирель да рожок», «Палех» и «Наша хохлома», муз. Ю.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Чичкова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(сб. «Ромашковая Русь»); «Лето» из цикла «Времена года» А. Вивальди.</w:t>
            </w:r>
          </w:p>
        </w:tc>
      </w:tr>
      <w:tr w:rsidR="00733415" w:rsidRPr="00733415" w14:paraId="2E412766" w14:textId="77777777" w:rsidTr="00733415">
        <w:tc>
          <w:tcPr>
            <w:tcW w:w="959" w:type="dxa"/>
            <w:vMerge/>
          </w:tcPr>
          <w:p w14:paraId="25301EA3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2142B1B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zh-CN"/>
              </w:rPr>
              <w:t xml:space="preserve">2. Пение. </w:t>
            </w:r>
          </w:p>
          <w:p w14:paraId="1AC6871F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а) Усвоение песенных навыков</w:t>
            </w:r>
          </w:p>
          <w:p w14:paraId="4D3A81B5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б) Песенное творчество</w:t>
            </w:r>
          </w:p>
        </w:tc>
        <w:tc>
          <w:tcPr>
            <w:tcW w:w="5953" w:type="dxa"/>
          </w:tcPr>
          <w:p w14:paraId="588EE79A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«Огород», муз. В. Карасевой; «Вальс», «Чепуха», «Балалайка», муз. Е. Тиличеевой, сл. Н. Найденовой.</w:t>
            </w:r>
          </w:p>
          <w:p w14:paraId="7D57D988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«До свидания, детский сад», муз. Ю.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Слонова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сл. B. Малкова; «Мы теперь ученики», муз. Г. Струве; «Праздник Победы», муз. М.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Парцхаладзе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«Урок», муз. Т.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Попатенко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 «Летние цветы», муз. Е. Тиличеевой, сл. Л. Некрасовой; «Как пошли наши подружки», рус. нар. песня; «Про козлика», муз. Г. Струве; «На мосточке», муз. А. Филиппенко; «Песня о Москве», муз. Г. Свиридова; «Кто придумал песенку», муз. Д. Льва-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Компанейца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33415" w:rsidRPr="00733415" w14:paraId="0DDF2AA1" w14:textId="77777777" w:rsidTr="00733415">
        <w:tc>
          <w:tcPr>
            <w:tcW w:w="959" w:type="dxa"/>
            <w:vMerge/>
          </w:tcPr>
          <w:p w14:paraId="14914A9A" w14:textId="77777777" w:rsidR="00733415" w:rsidRPr="00733415" w:rsidRDefault="00733415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4E7A18E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zh-CN"/>
              </w:rPr>
              <w:t xml:space="preserve">3. Музыкально-ритмические движения. </w:t>
            </w:r>
          </w:p>
          <w:p w14:paraId="652D937C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а) Упражнения</w:t>
            </w:r>
          </w:p>
          <w:p w14:paraId="207FE027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б) Пляски</w:t>
            </w:r>
          </w:p>
          <w:p w14:paraId="64C7056B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в) Игры</w:t>
            </w:r>
          </w:p>
          <w:p w14:paraId="4227BE20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г) Музыкально-игровое творчество</w:t>
            </w:r>
          </w:p>
          <w:p w14:paraId="09B5ACD1" w14:textId="77777777" w:rsidR="00733415" w:rsidRPr="00733415" w:rsidRDefault="00733415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7334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zh-CN"/>
              </w:rPr>
              <w:lastRenderedPageBreak/>
              <w:t xml:space="preserve">д) </w:t>
            </w:r>
            <w:proofErr w:type="spellStart"/>
            <w:r w:rsidRPr="007334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zh-CN"/>
              </w:rPr>
              <w:t>Игра</w:t>
            </w:r>
            <w:proofErr w:type="spellEnd"/>
            <w:r w:rsidRPr="007334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334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zh-CN"/>
              </w:rPr>
              <w:t>на</w:t>
            </w:r>
            <w:proofErr w:type="spellEnd"/>
            <w:r w:rsidRPr="007334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334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zh-CN"/>
              </w:rPr>
              <w:t>металлофоне</w:t>
            </w:r>
            <w:proofErr w:type="spellEnd"/>
          </w:p>
        </w:tc>
        <w:tc>
          <w:tcPr>
            <w:tcW w:w="5953" w:type="dxa"/>
          </w:tcPr>
          <w:p w14:paraId="19B38394" w14:textId="77777777" w:rsidR="00733415" w:rsidRPr="00733415" w:rsidRDefault="00733415" w:rsidP="00EB2CC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«Лягушки и аисты», муз. В. Витлина; </w:t>
            </w:r>
          </w:p>
          <w:p w14:paraId="16CB7A58" w14:textId="77777777" w:rsidR="00733415" w:rsidRPr="00733415" w:rsidRDefault="00733415" w:rsidP="00EB2CC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«Пляска бабочек», муз. Е. Тиличеева;</w:t>
            </w:r>
          </w:p>
          <w:p w14:paraId="17213094" w14:textId="77777777" w:rsidR="00733415" w:rsidRPr="00733415" w:rsidRDefault="00733415" w:rsidP="00EB2CC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«Сударушка», рус. нар. мелодия, обр. Ю.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Слонова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«Барыня», рус. нар. песня, обр. В. </w:t>
            </w:r>
            <w:proofErr w:type="spellStart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Кикто</w:t>
            </w:r>
            <w:proofErr w:type="spellEnd"/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14:paraId="6F51507D" w14:textId="77777777" w:rsidR="00733415" w:rsidRPr="00733415" w:rsidRDefault="00733415" w:rsidP="00EB2CC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«Пойду ль, выйду ль я», рус. нар. мелодия.</w:t>
            </w:r>
          </w:p>
          <w:p w14:paraId="1D89CA7E" w14:textId="77777777" w:rsidR="00733415" w:rsidRPr="00733415" w:rsidRDefault="00733415" w:rsidP="00EB2CC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«Лягушки и аисты», муз. В. Витлина; </w:t>
            </w:r>
          </w:p>
          <w:p w14:paraId="4A29F9A6" w14:textId="77777777" w:rsidR="00733415" w:rsidRPr="00733415" w:rsidRDefault="00733415" w:rsidP="00EB2CC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4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«Пляска бабочек», муз. Е. Тиличеевой.</w:t>
            </w:r>
          </w:p>
          <w:p w14:paraId="475B1FC9" w14:textId="77777777" w:rsidR="00733415" w:rsidRPr="00733415" w:rsidRDefault="00733415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5731657" w14:textId="77777777" w:rsidR="007B6D22" w:rsidRDefault="007B6D22" w:rsidP="007B6D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2CD5C1" w14:textId="77777777" w:rsidR="00AE2696" w:rsidRDefault="00AE2696" w:rsidP="00AE269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32113843" w14:textId="77777777" w:rsidR="00AE2696" w:rsidRDefault="00AE2696" w:rsidP="00AE269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59A83296" w14:textId="77777777" w:rsidR="00AE2696" w:rsidRPr="000C1E93" w:rsidRDefault="00AE2696" w:rsidP="00AE269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298"/>
        <w:gridCol w:w="5633"/>
        <w:gridCol w:w="2858"/>
      </w:tblGrid>
      <w:tr w:rsidR="00AE2696" w:rsidRPr="00863F09" w14:paraId="1F384306" w14:textId="77777777" w:rsidTr="00AE2696">
        <w:tc>
          <w:tcPr>
            <w:tcW w:w="298" w:type="dxa"/>
          </w:tcPr>
          <w:p w14:paraId="24A992F0" w14:textId="77777777" w:rsidR="00AE2696" w:rsidRPr="00863F09" w:rsidRDefault="00AE2696" w:rsidP="00AE2696">
            <w:pPr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33" w:type="dxa"/>
          </w:tcPr>
          <w:p w14:paraId="1876D0FD" w14:textId="77777777" w:rsidR="00AE2696" w:rsidRPr="00863F09" w:rsidRDefault="00AE2696" w:rsidP="00AE2696">
            <w:pPr>
              <w:ind w:left="-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2858" w:type="dxa"/>
          </w:tcPr>
          <w:p w14:paraId="213C3E8C" w14:textId="77777777" w:rsidR="00AE2696" w:rsidRPr="00863F09" w:rsidRDefault="00AE2696" w:rsidP="00AE2696">
            <w:pPr>
              <w:ind w:left="-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E2696" w:rsidRPr="00863F09" w14:paraId="132A873C" w14:textId="77777777" w:rsidTr="00AE2696">
        <w:tc>
          <w:tcPr>
            <w:tcW w:w="298" w:type="dxa"/>
          </w:tcPr>
          <w:p w14:paraId="4C6FFF91" w14:textId="77777777" w:rsidR="00AE2696" w:rsidRPr="00863F09" w:rsidRDefault="00AE2696" w:rsidP="00AE2696">
            <w:pPr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33" w:type="dxa"/>
          </w:tcPr>
          <w:p w14:paraId="7FAC34F7" w14:textId="77777777" w:rsidR="00AE2696" w:rsidRPr="00863F09" w:rsidRDefault="00AE2696" w:rsidP="00AE2696">
            <w:pPr>
              <w:ind w:left="-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2858" w:type="dxa"/>
          </w:tcPr>
          <w:p w14:paraId="0C78D907" w14:textId="77777777" w:rsidR="00AE2696" w:rsidRPr="00863F09" w:rsidRDefault="00A56871" w:rsidP="00AE2696">
            <w:pPr>
              <w:ind w:left="-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192CA48" w14:textId="77777777" w:rsidR="00AE2696" w:rsidRPr="00863F09" w:rsidRDefault="00AE2696" w:rsidP="00AE2696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14:paraId="576722EB" w14:textId="77777777" w:rsidR="00AE2696" w:rsidRPr="000C1E93" w:rsidRDefault="00AE2696" w:rsidP="00AE269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1"/>
        <w:gridCol w:w="4379"/>
        <w:gridCol w:w="2735"/>
      </w:tblGrid>
      <w:tr w:rsidR="00AE2696" w:rsidRPr="00863F09" w14:paraId="14BE8951" w14:textId="77777777" w:rsidTr="00AE2696">
        <w:trPr>
          <w:trHeight w:val="177"/>
        </w:trPr>
        <w:tc>
          <w:tcPr>
            <w:tcW w:w="1641" w:type="dxa"/>
          </w:tcPr>
          <w:p w14:paraId="2AB36764" w14:textId="77777777" w:rsidR="00AE2696" w:rsidRPr="005734F8" w:rsidRDefault="00AE2696" w:rsidP="00AE2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696"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379" w:type="dxa"/>
          </w:tcPr>
          <w:p w14:paraId="3F922EE3" w14:textId="77777777" w:rsidR="00AE2696" w:rsidRPr="005734F8" w:rsidRDefault="00AE2696" w:rsidP="00AE2696">
            <w:pPr>
              <w:ind w:right="-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5" w:type="dxa"/>
          </w:tcPr>
          <w:p w14:paraId="661D7FD9" w14:textId="77777777" w:rsidR="00AE2696" w:rsidRPr="005734F8" w:rsidRDefault="00AE2696" w:rsidP="00AE2696">
            <w:pPr>
              <w:ind w:right="-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AE2696" w:rsidRPr="00863F09" w14:paraId="05A10FA2" w14:textId="77777777" w:rsidTr="00AE2696">
        <w:tc>
          <w:tcPr>
            <w:tcW w:w="1641" w:type="dxa"/>
          </w:tcPr>
          <w:p w14:paraId="6CA6A7F6" w14:textId="77777777" w:rsidR="00AE2696" w:rsidRPr="005734F8" w:rsidRDefault="00AE2696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</w:p>
        </w:tc>
        <w:tc>
          <w:tcPr>
            <w:tcW w:w="4379" w:type="dxa"/>
          </w:tcPr>
          <w:p w14:paraId="508689C5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«Музыкальное воспитание в детском саду для занятий с детьми 2-7 лет</w:t>
            </w:r>
          </w:p>
        </w:tc>
        <w:tc>
          <w:tcPr>
            <w:tcW w:w="2735" w:type="dxa"/>
          </w:tcPr>
          <w:p w14:paraId="546018B7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«Мозаика-Синтез», 2015</w:t>
            </w:r>
          </w:p>
        </w:tc>
      </w:tr>
      <w:tr w:rsidR="00AE2696" w:rsidRPr="00863F09" w14:paraId="1D7943F5" w14:textId="77777777" w:rsidTr="00AE2696">
        <w:tc>
          <w:tcPr>
            <w:tcW w:w="1641" w:type="dxa"/>
          </w:tcPr>
          <w:p w14:paraId="0EE16397" w14:textId="77777777" w:rsidR="00AE2696" w:rsidRPr="005734F8" w:rsidRDefault="00AE2696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</w:p>
        </w:tc>
        <w:tc>
          <w:tcPr>
            <w:tcW w:w="4379" w:type="dxa"/>
          </w:tcPr>
          <w:p w14:paraId="77B651FF" w14:textId="77777777" w:rsidR="00AE2696" w:rsidRPr="005734F8" w:rsidRDefault="00AE2696" w:rsidP="00BB47B2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«Музыкальное воспитание в детском саду</w:t>
            </w:r>
            <w:r w:rsidR="00BB47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35" w:type="dxa"/>
          </w:tcPr>
          <w:p w14:paraId="2874A20B" w14:textId="77777777" w:rsidR="00AE2696" w:rsidRPr="005734F8" w:rsidRDefault="00BB47B2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«Мозаика-Синтез», 2010</w:t>
            </w:r>
          </w:p>
        </w:tc>
      </w:tr>
      <w:tr w:rsidR="00AE2696" w:rsidRPr="00863F09" w14:paraId="29D618AA" w14:textId="77777777" w:rsidTr="00AE2696">
        <w:tc>
          <w:tcPr>
            <w:tcW w:w="1641" w:type="dxa"/>
          </w:tcPr>
          <w:p w14:paraId="5030DE2D" w14:textId="77777777" w:rsidR="00AE2696" w:rsidRPr="005734F8" w:rsidRDefault="00AE2696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</w:p>
        </w:tc>
        <w:tc>
          <w:tcPr>
            <w:tcW w:w="4379" w:type="dxa"/>
          </w:tcPr>
          <w:p w14:paraId="7DC84BD2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«Культурно-досуговая деятельность в детском саду»</w:t>
            </w:r>
          </w:p>
        </w:tc>
        <w:tc>
          <w:tcPr>
            <w:tcW w:w="2735" w:type="dxa"/>
          </w:tcPr>
          <w:p w14:paraId="0811B193" w14:textId="77777777" w:rsidR="00AE2696" w:rsidRPr="005734F8" w:rsidRDefault="007E773F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«Мозаика-Синтез», 2010</w:t>
            </w:r>
          </w:p>
        </w:tc>
      </w:tr>
      <w:tr w:rsidR="007E773F" w:rsidRPr="00863F09" w14:paraId="3698B70C" w14:textId="77777777" w:rsidTr="00AE2696">
        <w:tc>
          <w:tcPr>
            <w:tcW w:w="1641" w:type="dxa"/>
          </w:tcPr>
          <w:p w14:paraId="157CF772" w14:textId="77777777" w:rsidR="007E773F" w:rsidRDefault="007E773F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4379" w:type="dxa"/>
          </w:tcPr>
          <w:p w14:paraId="762D810A" w14:textId="77777777" w:rsidR="007E773F" w:rsidRDefault="00167220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«Праздники и развлечения в детском саду»</w:t>
            </w:r>
          </w:p>
        </w:tc>
        <w:tc>
          <w:tcPr>
            <w:tcW w:w="2735" w:type="dxa"/>
          </w:tcPr>
          <w:p w14:paraId="4ABC586A" w14:textId="77777777" w:rsidR="007E773F" w:rsidRDefault="00167220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«Мозаика-Синтез», 2010  </w:t>
            </w:r>
          </w:p>
        </w:tc>
      </w:tr>
    </w:tbl>
    <w:p w14:paraId="1BB3075A" w14:textId="77777777" w:rsidR="00277D2E" w:rsidRDefault="00277D2E" w:rsidP="00BB47B2">
      <w:pPr>
        <w:rPr>
          <w:rFonts w:ascii="Times New Roman" w:hAnsi="Times New Roman" w:cs="Times New Roman"/>
          <w:sz w:val="24"/>
          <w:szCs w:val="24"/>
        </w:rPr>
      </w:pPr>
    </w:p>
    <w:p w14:paraId="3E2DBFD1" w14:textId="77777777" w:rsidR="00AE2696" w:rsidRDefault="00AE2696" w:rsidP="00AE269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.3. Средства обучения и воспитания</w:t>
      </w:r>
    </w:p>
    <w:tbl>
      <w:tblPr>
        <w:tblW w:w="8789" w:type="dxa"/>
        <w:tblLayout w:type="fixed"/>
        <w:tblLook w:val="0000" w:firstRow="0" w:lastRow="0" w:firstColumn="0" w:lastColumn="0" w:noHBand="0" w:noVBand="0"/>
      </w:tblPr>
      <w:tblGrid>
        <w:gridCol w:w="2693"/>
        <w:gridCol w:w="6096"/>
      </w:tblGrid>
      <w:tr w:rsidR="00AE2696" w:rsidRPr="00361D21" w14:paraId="1E4AFE37" w14:textId="77777777" w:rsidTr="00AE2696">
        <w:trPr>
          <w:trHeight w:val="41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2490A2" w14:textId="77777777" w:rsidR="00AE2696" w:rsidRDefault="00AE2696" w:rsidP="00AE26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14:paraId="21CDA3A5" w14:textId="77777777" w:rsidR="00AE2696" w:rsidRPr="00E17896" w:rsidRDefault="00AE2696" w:rsidP="00AE26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BB01B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Портреты Русских композиторов</w:t>
            </w:r>
          </w:p>
          <w:p w14:paraId="006FDA5F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Портреты зарубежных композиторов.</w:t>
            </w:r>
          </w:p>
          <w:p w14:paraId="5E192AD4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инструменты.</w:t>
            </w:r>
          </w:p>
          <w:p w14:paraId="068CE954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Симфонический оркестр.</w:t>
            </w:r>
          </w:p>
          <w:p w14:paraId="66DFE014" w14:textId="77777777" w:rsidR="00AE269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Иллюстрации к произведениям П. Чайковского.</w:t>
            </w:r>
          </w:p>
          <w:p w14:paraId="35A451AF" w14:textId="77777777" w:rsidR="00EE6ED6" w:rsidRDefault="00EE6ED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для усвоения ритма</w:t>
            </w:r>
          </w:p>
          <w:p w14:paraId="7BDE680F" w14:textId="77777777" w:rsidR="00EE6ED6" w:rsidRPr="00D87D26" w:rsidRDefault="00EE6ED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с длительностями</w:t>
            </w:r>
          </w:p>
        </w:tc>
      </w:tr>
      <w:tr w:rsidR="00AE2696" w:rsidRPr="00361D21" w14:paraId="3C2C0EBF" w14:textId="77777777" w:rsidTr="00AE2696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0733B6" w14:textId="77777777" w:rsidR="00AE2696" w:rsidRPr="00E17896" w:rsidRDefault="00AE269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79BA5" w14:textId="77777777" w:rsidR="00AE2696" w:rsidRPr="009D3FD0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Металлофоны,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Ложки-хохлома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Барабаны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Гитары-игрушки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Бубен-барабан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Ксилофон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Гармошка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детская,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Дудочка деревянная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Дудочка пластмассовая большая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 xml:space="preserve">Ударная установка </w:t>
            </w:r>
            <w:proofErr w:type="gramStart"/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игрушка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Бубны</w:t>
            </w:r>
            <w:proofErr w:type="gramEnd"/>
            <w:r w:rsidRPr="009D3FD0">
              <w:rPr>
                <w:rFonts w:ascii="Times New Roman" w:hAnsi="Times New Roman" w:cs="Times New Roman"/>
                <w:sz w:val="24"/>
                <w:szCs w:val="24"/>
              </w:rPr>
              <w:t xml:space="preserve"> разного вида</w:t>
            </w:r>
          </w:p>
          <w:p w14:paraId="7CFACA33" w14:textId="77777777" w:rsidR="00AE2696" w:rsidRPr="00BB1376" w:rsidRDefault="00AE269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Кларнет игрушка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Бубенцы на запястье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Маракасы деревянные малые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Маракасы деревянные большие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Маракасы малые пластмассовые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Трещотки расписные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Трещотки деревянные большие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Шейкеры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 xml:space="preserve">Кастаньеты </w:t>
            </w:r>
          </w:p>
        </w:tc>
      </w:tr>
      <w:tr w:rsidR="00AE2696" w:rsidRPr="00361D21" w14:paraId="7FADBAB7" w14:textId="77777777" w:rsidTr="00AE2696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3E97EC" w14:textId="77777777" w:rsidR="00AE2696" w:rsidRDefault="00AE269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6E6BD" w14:textId="77777777" w:rsidR="00AE2696" w:rsidRPr="00162766" w:rsidRDefault="00AE269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«Три медведя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Воздушные шары»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 xml:space="preserve"> «Ритмическое лото»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 xml:space="preserve"> «Музыкальные 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трументы,»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 xml:space="preserve"> «Песня ,танец,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марш»,</w:t>
            </w:r>
          </w:p>
          <w:p w14:paraId="75DECEBA" w14:textId="77777777" w:rsidR="00AE2696" w:rsidRPr="00E17896" w:rsidRDefault="00AE269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«Весёлый паровозик»,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«Домик крошечка»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«Звенящие колокольчики»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«Весёлые матрёшки»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«Симфонический оркестр»</w:t>
            </w:r>
          </w:p>
        </w:tc>
      </w:tr>
      <w:tr w:rsidR="00EE6ED6" w:rsidRPr="00361D21" w14:paraId="29890CC8" w14:textId="77777777" w:rsidTr="00AE2696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E0F624" w14:textId="77777777" w:rsidR="00EE6ED6" w:rsidRDefault="00EE6ED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Фонотеки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FA011" w14:textId="77777777" w:rsidR="00EE6ED6" w:rsidRDefault="00EE6ED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Фонотека произведений русских композиторов</w:t>
            </w:r>
          </w:p>
          <w:p w14:paraId="6CBC6F9C" w14:textId="77777777" w:rsidR="00EE6ED6" w:rsidRDefault="00EE6ED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Фонотека произведения к временам года</w:t>
            </w:r>
          </w:p>
          <w:p w14:paraId="14129FCC" w14:textId="77777777" w:rsidR="00EE6ED6" w:rsidRDefault="00EE6ED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Сборники</w:t>
            </w:r>
            <w:r w:rsidR="0050006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A68F4">
              <w:rPr>
                <w:rFonts w:ascii="Times New Roman" w:hAnsi="Times New Roman" w:cs="Times New Roman"/>
                <w:sz w:val="24"/>
                <w:szCs w:val="24"/>
              </w:rPr>
              <w:t>песен к праздникам</w:t>
            </w:r>
          </w:p>
        </w:tc>
      </w:tr>
      <w:tr w:rsidR="00AE2696" w:rsidRPr="00361D21" w14:paraId="08E321E3" w14:textId="77777777" w:rsidTr="00AE2696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BC2CED" w14:textId="77777777" w:rsidR="00AE2696" w:rsidRPr="00AE2696" w:rsidRDefault="00AE2696" w:rsidP="007D080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2696">
              <w:rPr>
                <w:rFonts w:ascii="Times New Roman" w:hAnsi="Times New Roman" w:cs="Times New Roman"/>
                <w:sz w:val="24"/>
                <w:szCs w:val="24"/>
              </w:rPr>
              <w:t>Оборудование ТСО: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43287" w14:textId="77777777" w:rsidR="00AE2696" w:rsidRPr="00E13952" w:rsidRDefault="00A56871" w:rsidP="00A5687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Электронное пианино, музыкальный центр, микрофоны</w:t>
            </w:r>
          </w:p>
        </w:tc>
      </w:tr>
    </w:tbl>
    <w:p w14:paraId="0C97C7D3" w14:textId="77777777" w:rsidR="00AE2696" w:rsidRDefault="00AE2696" w:rsidP="00D37AD4">
      <w:pPr>
        <w:ind w:left="-709"/>
      </w:pPr>
    </w:p>
    <w:sectPr w:rsidR="00AE2696" w:rsidSect="0084317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D4F07"/>
    <w:multiLevelType w:val="hybridMultilevel"/>
    <w:tmpl w:val="2F705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2C12"/>
    <w:rsid w:val="00010E31"/>
    <w:rsid w:val="00080E89"/>
    <w:rsid w:val="0011298B"/>
    <w:rsid w:val="00114EC4"/>
    <w:rsid w:val="00167220"/>
    <w:rsid w:val="001A2990"/>
    <w:rsid w:val="001B0400"/>
    <w:rsid w:val="001D1565"/>
    <w:rsid w:val="00220449"/>
    <w:rsid w:val="00277D2E"/>
    <w:rsid w:val="00457786"/>
    <w:rsid w:val="004C73EC"/>
    <w:rsid w:val="0050006B"/>
    <w:rsid w:val="00652CA9"/>
    <w:rsid w:val="006A33C1"/>
    <w:rsid w:val="007048C1"/>
    <w:rsid w:val="00725B89"/>
    <w:rsid w:val="00733415"/>
    <w:rsid w:val="00744A14"/>
    <w:rsid w:val="007B6D22"/>
    <w:rsid w:val="007C2603"/>
    <w:rsid w:val="007E773F"/>
    <w:rsid w:val="0082179F"/>
    <w:rsid w:val="0084317F"/>
    <w:rsid w:val="00904951"/>
    <w:rsid w:val="009D7E8F"/>
    <w:rsid w:val="009F5499"/>
    <w:rsid w:val="00A56871"/>
    <w:rsid w:val="00A61E89"/>
    <w:rsid w:val="00A72C12"/>
    <w:rsid w:val="00AE2696"/>
    <w:rsid w:val="00BB47B2"/>
    <w:rsid w:val="00C95C4D"/>
    <w:rsid w:val="00D01BE5"/>
    <w:rsid w:val="00D37AD4"/>
    <w:rsid w:val="00D876F3"/>
    <w:rsid w:val="00DA68F4"/>
    <w:rsid w:val="00E97706"/>
    <w:rsid w:val="00EE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FFF71"/>
  <w15:docId w15:val="{D2DC898D-D963-4D85-B055-F41BCFF9B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0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0E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010E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de-DE" w:eastAsia="ja-JP" w:bidi="fa-IR"/>
    </w:rPr>
  </w:style>
  <w:style w:type="paragraph" w:styleId="a3">
    <w:name w:val="List Paragraph"/>
    <w:basedOn w:val="a"/>
    <w:uiPriority w:val="34"/>
    <w:qFormat/>
    <w:rsid w:val="007B6D22"/>
    <w:pPr>
      <w:ind w:left="720"/>
      <w:contextualSpacing/>
    </w:pPr>
  </w:style>
  <w:style w:type="table" w:styleId="a4">
    <w:name w:val="Table Grid"/>
    <w:basedOn w:val="a1"/>
    <w:uiPriority w:val="99"/>
    <w:rsid w:val="007B6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AE269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D3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7AD4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link w:val="a9"/>
    <w:uiPriority w:val="1"/>
    <w:locked/>
    <w:rsid w:val="00D876F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No Spacing"/>
    <w:link w:val="a8"/>
    <w:uiPriority w:val="1"/>
    <w:qFormat/>
    <w:rsid w:val="00D876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5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7</Pages>
  <Words>2437</Words>
  <Characters>13891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18</cp:revision>
  <cp:lastPrinted>2019-05-24T14:55:00Z</cp:lastPrinted>
  <dcterms:created xsi:type="dcterms:W3CDTF">2019-02-11T09:46:00Z</dcterms:created>
  <dcterms:modified xsi:type="dcterms:W3CDTF">2020-10-21T11:31:00Z</dcterms:modified>
</cp:coreProperties>
</file>