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FBB43" w14:textId="27737E5D" w:rsidR="00074615" w:rsidRDefault="00074615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4C37FE4" w14:textId="6DB8C08F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F25273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AC9C14" wp14:editId="6F8AA9F3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69475" w14:textId="327A3F25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16D544D6" w14:textId="0EBE89C8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EB86E6F" w14:textId="44717BAE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50A29681" w14:textId="0874B9F8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010F102D" w14:textId="39EC40DA" w:rsidR="00F25273" w:rsidRDefault="00F25273" w:rsidP="00074615">
      <w:pPr>
        <w:spacing w:after="0" w:line="240" w:lineRule="auto"/>
        <w:ind w:left="-709" w:hanging="284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F15F8D7" w14:textId="77777777" w:rsidR="00F25273" w:rsidRDefault="00F25273" w:rsidP="00F25273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669FC564" w14:textId="77777777" w:rsidR="009F5499" w:rsidRDefault="009F5499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64752E" w14:textId="77777777" w:rsidR="00010E31" w:rsidRDefault="00010E31" w:rsidP="00010E3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1AF0361D" w14:textId="77777777" w:rsidR="00010E31" w:rsidRDefault="00010E31" w:rsidP="00010E31">
      <w:pPr>
        <w:pStyle w:val="Default"/>
      </w:pPr>
      <w:r w:rsidRPr="00863F09">
        <w:tab/>
      </w:r>
    </w:p>
    <w:p w14:paraId="0C58A631" w14:textId="77777777" w:rsidR="00010E31" w:rsidRPr="003A45DD" w:rsidRDefault="00010E31" w:rsidP="00010E31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B740F3">
        <w:rPr>
          <w:lang w:val="ru-RU"/>
        </w:rPr>
        <w:t>«</w:t>
      </w:r>
      <w:r>
        <w:rPr>
          <w:lang w:val="ru-RU"/>
        </w:rPr>
        <w:t>Музыкальная деятельность</w:t>
      </w:r>
      <w:r w:rsidR="00B740F3">
        <w:rPr>
          <w:lang w:val="ru-RU"/>
        </w:rPr>
        <w:t>»</w:t>
      </w:r>
      <w:r w:rsidRPr="003A45DD">
        <w:rPr>
          <w:lang w:val="ru-RU"/>
        </w:rPr>
        <w:t xml:space="preserve"> 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>образовательного процесса по образовательной области «</w:t>
      </w:r>
      <w:r>
        <w:rPr>
          <w:lang w:val="ru-RU"/>
        </w:rPr>
        <w:t>Художественно-эстетическое</w:t>
      </w:r>
      <w:r w:rsidRPr="003A45DD">
        <w:rPr>
          <w:lang w:val="ru-RU"/>
        </w:rPr>
        <w:t xml:space="preserve"> развитие» для детей </w:t>
      </w:r>
      <w:r w:rsidR="00D01BE5">
        <w:rPr>
          <w:lang w:val="ru-RU"/>
        </w:rPr>
        <w:t>4</w:t>
      </w:r>
      <w:r w:rsidR="0082179F">
        <w:rPr>
          <w:lang w:val="ru-RU"/>
        </w:rPr>
        <w:t>-го</w:t>
      </w:r>
      <w:r>
        <w:rPr>
          <w:lang w:val="ru-RU"/>
        </w:rPr>
        <w:t xml:space="preserve"> </w:t>
      </w:r>
      <w:r w:rsidR="00B740F3">
        <w:rPr>
          <w:lang w:val="ru-RU"/>
        </w:rPr>
        <w:t xml:space="preserve">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D01BE5">
        <w:rPr>
          <w:lang w:val="ru-RU"/>
        </w:rPr>
        <w:t>еразвивающей направленности от 5 до 6</w:t>
      </w:r>
      <w:r w:rsidR="00B740F3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3FEC6D5C" w14:textId="77777777" w:rsidR="00010E31" w:rsidRPr="00010E31" w:rsidRDefault="00010E31" w:rsidP="00010E31">
      <w:pPr>
        <w:widowControl w:val="0"/>
        <w:suppressAutoHyphens/>
        <w:autoSpaceDN w:val="0"/>
        <w:spacing w:after="0" w:line="240" w:lineRule="auto"/>
        <w:ind w:right="-2" w:firstLine="708"/>
        <w:jc w:val="both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</w:pP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Программа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разработана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с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учетом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>содержания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val="de-DE" w:eastAsia="ru-RU" w:bidi="fa-IR"/>
        </w:rPr>
        <w:t xml:space="preserve">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образовательной программы дошкольного </w:t>
      </w:r>
      <w:proofErr w:type="gramStart"/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образования</w:t>
      </w:r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«</w:t>
      </w:r>
      <w:proofErr w:type="gram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От рождения до школы»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Н.Е.Вераксы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</w:t>
      </w:r>
      <w:proofErr w:type="spellStart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>Т.С.Комаровой</w:t>
      </w:r>
      <w:proofErr w:type="spellEnd"/>
      <w:r w:rsidRPr="00010E31">
        <w:rPr>
          <w:rFonts w:ascii="Times New Roman" w:eastAsia="Times New Roman" w:hAnsi="Times New Roman" w:cs="Times New Roman"/>
          <w:bCs/>
          <w:kern w:val="3"/>
          <w:sz w:val="24"/>
          <w:szCs w:val="24"/>
          <w:lang w:eastAsia="ru-RU" w:bidi="fa-IR"/>
        </w:rPr>
        <w:t xml:space="preserve">  и является составной частью </w:t>
      </w:r>
      <w:r w:rsidR="00B740F3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основной 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 xml:space="preserve">образовательной программы дошкольного образования МАДОУ д/с № </w:t>
      </w:r>
      <w:r w:rsidR="006722FB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22</w:t>
      </w:r>
      <w:r w:rsidRPr="00010E31">
        <w:rPr>
          <w:rFonts w:ascii="Times New Roman" w:eastAsia="Andale Sans UI" w:hAnsi="Times New Roman" w:cs="Times New Roman"/>
          <w:kern w:val="3"/>
          <w:sz w:val="24"/>
          <w:szCs w:val="24"/>
          <w:lang w:eastAsia="ja-JP" w:bidi="fa-IR"/>
        </w:rPr>
        <w:t>.</w:t>
      </w:r>
    </w:p>
    <w:p w14:paraId="6C2C27CE" w14:textId="77777777" w:rsidR="00010E31" w:rsidRDefault="00010E31" w:rsidP="00010E31">
      <w:pPr>
        <w:pStyle w:val="Default"/>
        <w:ind w:firstLine="708"/>
        <w:jc w:val="both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Содержание программы направлено на формирование начальных музыкально-эстетических представлений и художественно-творческих способностей ребёнка-дошкольника, а также способствует развитию гармонически развитой личности. В данной рабочей программе раскрывается содержание музыкального образования дошкольников. </w:t>
      </w:r>
    </w:p>
    <w:p w14:paraId="74FFEB51" w14:textId="77777777" w:rsidR="00010E31" w:rsidRPr="00DA1B8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41C6">
        <w:rPr>
          <w:rFonts w:ascii="Times New Roman" w:hAnsi="Times New Roman" w:cs="Times New Roman"/>
          <w:b/>
          <w:sz w:val="24"/>
          <w:szCs w:val="24"/>
        </w:rPr>
        <w:t>Основная форма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реализации данной программы –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DA1B81">
        <w:rPr>
          <w:rFonts w:ascii="Times New Roman" w:hAnsi="Times New Roman" w:cs="Times New Roman"/>
          <w:sz w:val="24"/>
          <w:szCs w:val="24"/>
        </w:rPr>
        <w:t xml:space="preserve">ОД -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A1B81">
        <w:rPr>
          <w:rFonts w:ascii="Times New Roman" w:hAnsi="Times New Roman" w:cs="Times New Roman"/>
          <w:sz w:val="24"/>
          <w:szCs w:val="24"/>
        </w:rPr>
        <w:t xml:space="preserve"> раз</w:t>
      </w:r>
      <w:r w:rsidR="00E97706">
        <w:rPr>
          <w:rFonts w:ascii="Times New Roman" w:hAnsi="Times New Roman" w:cs="Times New Roman"/>
          <w:sz w:val="24"/>
          <w:szCs w:val="24"/>
        </w:rPr>
        <w:t>а в неделю по 25</w:t>
      </w:r>
      <w:r w:rsidRPr="00DA1B81">
        <w:rPr>
          <w:rFonts w:ascii="Times New Roman" w:hAnsi="Times New Roman" w:cs="Times New Roman"/>
          <w:sz w:val="24"/>
          <w:szCs w:val="24"/>
        </w:rPr>
        <w:t xml:space="preserve"> минут, совместная деятельность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DA1B81">
        <w:rPr>
          <w:rFonts w:ascii="Times New Roman" w:hAnsi="Times New Roman" w:cs="Times New Roman"/>
          <w:sz w:val="24"/>
          <w:szCs w:val="24"/>
        </w:rPr>
        <w:tab/>
      </w:r>
    </w:p>
    <w:p w14:paraId="18F36868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Основные цели и задачи: </w:t>
      </w:r>
    </w:p>
    <w:p w14:paraId="4CF91980" w14:textId="77777777" w:rsidR="00725B89" w:rsidRDefault="0082179F" w:rsidP="00E977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</w:t>
      </w:r>
      <w:r w:rsidR="00010E31" w:rsidRPr="00B147D4">
        <w:rPr>
          <w:rFonts w:ascii="Times New Roman" w:hAnsi="Times New Roman" w:cs="Times New Roman"/>
          <w:b/>
          <w:sz w:val="24"/>
          <w:szCs w:val="24"/>
        </w:rPr>
        <w:t>:</w:t>
      </w:r>
      <w:r w:rsidR="00010E31" w:rsidRPr="00B147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B54146D" w14:textId="77777777" w:rsidR="00E97706" w:rsidRPr="00E97706" w:rsidRDefault="00E97706" w:rsidP="00E977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Продолжать развивать интерес и любовь к музыке, музыкальную отзывчивость на нее.</w:t>
      </w:r>
    </w:p>
    <w:p w14:paraId="33A053AB" w14:textId="77777777" w:rsidR="00E97706" w:rsidRPr="00E97706" w:rsidRDefault="00E97706" w:rsidP="00E977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музыкальную культуру на основе знакомства с классической, народной и современной музыкой. </w:t>
      </w:r>
    </w:p>
    <w:p w14:paraId="28B69832" w14:textId="77777777" w:rsidR="00E97706" w:rsidRPr="00E97706" w:rsidRDefault="00E97706" w:rsidP="00E9770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Продолжать развивать музыкальные способности детей: </w:t>
      </w:r>
      <w:proofErr w:type="spellStart"/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звуковысотный</w:t>
      </w:r>
      <w:proofErr w:type="spellEnd"/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ритмический, тембровый, динамический слух. </w:t>
      </w:r>
    </w:p>
    <w:p w14:paraId="7FF97E2B" w14:textId="77777777" w:rsidR="00E97706" w:rsidRPr="00725B89" w:rsidRDefault="00E9770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977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дальнейшему развитию навыков пения, движений под музыку, игры и импровизации мелодий на детских музыкальных инструментах; творческой активности детей.</w:t>
      </w:r>
    </w:p>
    <w:p w14:paraId="216A26D1" w14:textId="77777777" w:rsidR="00010E31" w:rsidRPr="00B147D4" w:rsidRDefault="00010E31" w:rsidP="00725B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005FE8AF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различать жанры музыкальных произведений (марш, танец, песня). </w:t>
      </w:r>
    </w:p>
    <w:p w14:paraId="7A6E435C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Совершенствовать музыкальную память через узнавание мелодий по отдельным фрагментам произведения (вступление, заключение, музыкальная фраза). </w:t>
      </w:r>
    </w:p>
    <w:p w14:paraId="731B0CB1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навык различения звуков по высоте в пределах квинты, звучания музыкальных инструментов (клавишно-ударные и струнные: фортепиано, скрипка, виолончель, балалайка).</w:t>
      </w:r>
    </w:p>
    <w:p w14:paraId="6FC2DCA8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певческие навыки, умение петь легким звуком в диапазоне от «ре» первой октавы до «до» второй октавы, брать дыхание перед началом песни, между музыкальными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</w:t>
      </w:r>
    </w:p>
    <w:p w14:paraId="21980AB3" w14:textId="77777777" w:rsidR="00457786" w:rsidRDefault="00457786" w:rsidP="00457786">
      <w:pPr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Способствовать развитию навыков сольного пения, с музыкальным сопровождением и без него. Продолжать развивать навыки инсценирования песен; учить изображать сказочных животных и птиц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0DF3DA2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детей сочинять мелодии различного характера: ласковую колыбельную, задорный или бодрый марш, плавный вальс, веселую плясовую.</w:t>
      </w:r>
    </w:p>
    <w:p w14:paraId="6F4C4A10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Учить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</w:t>
      </w:r>
    </w:p>
    <w:p w14:paraId="5CC23C53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Способствовать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</w:t>
      </w:r>
    </w:p>
    <w:p w14:paraId="22912760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русским хороводом, пляской, а также с танцами других народов.</w:t>
      </w:r>
    </w:p>
    <w:p w14:paraId="35A064F1" w14:textId="77777777" w:rsidR="00457786" w:rsidRPr="00457786" w:rsidRDefault="00457786" w:rsidP="00457786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Развивать танцевальное творчество; учить придумывать движения к пляскам, танцам, составлять композицию танца, проявляя самостоятельность в творчестве. </w:t>
      </w:r>
    </w:p>
    <w:p w14:paraId="654D4DEF" w14:textId="77777777" w:rsidR="00457786" w:rsidRDefault="00457786" w:rsidP="00457786">
      <w:pPr>
        <w:spacing w:after="0" w:line="240" w:lineRule="auto"/>
        <w:ind w:firstLine="39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Учить детей исполнять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14:paraId="61B3C89A" w14:textId="77777777" w:rsidR="00457786" w:rsidRDefault="00457786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923A2AC" w14:textId="77777777" w:rsidR="00010E31" w:rsidRPr="00B147D4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7D4">
        <w:rPr>
          <w:rFonts w:ascii="Times New Roman" w:hAnsi="Times New Roman" w:cs="Times New Roman"/>
          <w:b/>
          <w:sz w:val="24"/>
          <w:szCs w:val="24"/>
        </w:rPr>
        <w:t>2. Планируемые результаты освоения программы</w:t>
      </w:r>
    </w:p>
    <w:p w14:paraId="77247B72" w14:textId="77777777" w:rsidR="00010E31" w:rsidRDefault="00010E31" w:rsidP="00010E3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47D4">
        <w:rPr>
          <w:rFonts w:ascii="Times New Roman" w:hAnsi="Times New Roman" w:cs="Times New Roman"/>
          <w:sz w:val="24"/>
          <w:szCs w:val="24"/>
        </w:rPr>
        <w:tab/>
      </w:r>
    </w:p>
    <w:p w14:paraId="4DA0B1E2" w14:textId="77777777" w:rsidR="00010E31" w:rsidRPr="0082179F" w:rsidRDefault="00010E31" w:rsidP="0082179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2179F">
        <w:rPr>
          <w:rFonts w:ascii="Times New Roman" w:hAnsi="Times New Roman" w:cs="Times New Roman"/>
          <w:sz w:val="24"/>
          <w:szCs w:val="24"/>
        </w:rPr>
        <w:t>В результате овладени</w:t>
      </w:r>
      <w:r w:rsidR="00457786">
        <w:rPr>
          <w:rFonts w:ascii="Times New Roman" w:hAnsi="Times New Roman" w:cs="Times New Roman"/>
          <w:sz w:val="24"/>
          <w:szCs w:val="24"/>
        </w:rPr>
        <w:t>я программы достижения ребенка 5-6</w:t>
      </w:r>
      <w:r w:rsidRPr="0082179F">
        <w:rPr>
          <w:rFonts w:ascii="Times New Roman" w:hAnsi="Times New Roman" w:cs="Times New Roman"/>
          <w:sz w:val="24"/>
          <w:szCs w:val="24"/>
        </w:rPr>
        <w:t xml:space="preserve"> лет выражаются в следующем: </w:t>
      </w:r>
    </w:p>
    <w:p w14:paraId="28D5137A" w14:textId="77777777" w:rsidR="00010E31" w:rsidRPr="0082179F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>Ребенок</w:t>
      </w:r>
      <w:r w:rsidR="0082179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2179F">
        <w:rPr>
          <w:rFonts w:ascii="Times New Roman" w:hAnsi="Times New Roman" w:cs="Times New Roman"/>
          <w:sz w:val="24"/>
          <w:szCs w:val="24"/>
        </w:rPr>
        <w:t xml:space="preserve">умеет 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  <w:r w:rsid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</w:t>
      </w:r>
      <w:proofErr w:type="gramEnd"/>
      <w:r w:rsid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жанры музыкальных произведений, узнает мелодии</w:t>
      </w:r>
      <w:r w:rsidR="00457786"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отдельным фрагментам произведения</w:t>
      </w:r>
      <w:r w:rsid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1590A23" w14:textId="77777777" w:rsidR="009F5499" w:rsidRPr="00457786" w:rsidRDefault="00457786" w:rsidP="004577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Умеет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 легким звуком</w:t>
      </w:r>
      <w:r w:rsidR="0082179F">
        <w:rPr>
          <w:rFonts w:ascii="Times New Roman" w:hAnsi="Times New Roman" w:cs="Times New Roman"/>
          <w:sz w:val="24"/>
          <w:szCs w:val="24"/>
        </w:rPr>
        <w:t xml:space="preserve">, 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четко произносит слова,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своевременно начинает и заканчивает песню, эмоционально передает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характер мелодии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gramStart"/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Умеет 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петь</w:t>
      </w:r>
      <w:proofErr w:type="gramEnd"/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сольно и </w:t>
      </w:r>
      <w:r w:rsidR="009F5499" w:rsidRP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инструментальным сопровождением</w:t>
      </w:r>
      <w:r w:rsidR="009F5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F5499"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Может отвечать 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музыкальные </w:t>
      </w:r>
      <w:r w:rsidR="009F5499"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вопросы пением.</w:t>
      </w:r>
    </w:p>
    <w:p w14:paraId="1FE699E3" w14:textId="77777777" w:rsidR="007B6D22" w:rsidRPr="007B6D22" w:rsidRDefault="00010E31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D22">
        <w:rPr>
          <w:rFonts w:ascii="Times New Roman" w:hAnsi="Times New Roman" w:cs="Times New Roman"/>
          <w:sz w:val="24"/>
          <w:szCs w:val="24"/>
        </w:rPr>
        <w:t xml:space="preserve">Двигается в соответствии с характером музыки, </w:t>
      </w:r>
      <w:r w:rsidR="0082179F">
        <w:rPr>
          <w:rFonts w:ascii="Times New Roman" w:hAnsi="Times New Roman" w:cs="Times New Roman"/>
          <w:sz w:val="24"/>
          <w:szCs w:val="24"/>
        </w:rPr>
        <w:t>в умеренном и быстром темпе.</w:t>
      </w:r>
      <w:r w:rsidRPr="007B6D2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AA63A4" w14:textId="77777777" w:rsidR="00010E31" w:rsidRPr="00457786" w:rsidRDefault="00457786" w:rsidP="007B6D22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Усложняются</w:t>
      </w:r>
      <w:r w:rsidR="00010E31" w:rsidRPr="007B6D22">
        <w:rPr>
          <w:rFonts w:ascii="Times New Roman" w:hAnsi="Times New Roman" w:cs="Times New Roman"/>
          <w:sz w:val="24"/>
          <w:szCs w:val="24"/>
        </w:rPr>
        <w:t xml:space="preserve">  </w:t>
      </w:r>
      <w:r w:rsidR="0082179F">
        <w:rPr>
          <w:rFonts w:ascii="Times New Roman" w:hAnsi="Times New Roman" w:cs="Times New Roman"/>
          <w:sz w:val="24"/>
          <w:szCs w:val="24"/>
        </w:rPr>
        <w:t>танцевальные</w:t>
      </w:r>
      <w:proofErr w:type="gramEnd"/>
      <w:r w:rsidR="0082179F">
        <w:rPr>
          <w:rFonts w:ascii="Times New Roman" w:hAnsi="Times New Roman" w:cs="Times New Roman"/>
          <w:sz w:val="24"/>
          <w:szCs w:val="24"/>
        </w:rPr>
        <w:t xml:space="preserve"> </w:t>
      </w:r>
      <w:r w:rsidR="00010E31" w:rsidRPr="007B6D22">
        <w:rPr>
          <w:rFonts w:ascii="Times New Roman" w:hAnsi="Times New Roman" w:cs="Times New Roman"/>
          <w:sz w:val="24"/>
          <w:szCs w:val="24"/>
        </w:rPr>
        <w:t xml:space="preserve">движения: </w:t>
      </w:r>
      <w:r w:rsidRPr="004577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поочередное выбрасывание ног вперед в прыжке; приставной шаг с приседанием, с продвижением вперед, кружение; приседание с выставлением ноги вперед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5FBD8409" w14:textId="77777777" w:rsidR="00457786" w:rsidRPr="007B6D22" w:rsidRDefault="00457786" w:rsidP="00457786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44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Исполняет</w:t>
      </w:r>
      <w:r w:rsidRPr="00457786">
        <w:rPr>
          <w:rFonts w:ascii="Times New Roman" w:hAnsi="Times New Roman" w:cs="Times New Roman"/>
          <w:sz w:val="24"/>
          <w:szCs w:val="24"/>
        </w:rPr>
        <w:t xml:space="preserve"> простейшие мелодии на детских музыкальных инструментах; знакомые песенки индивидуально и небольшими группами, соблюдая при этом общую динамику и темп.</w:t>
      </w:r>
    </w:p>
    <w:p w14:paraId="047F380C" w14:textId="77777777" w:rsidR="00010E31" w:rsidRDefault="00010E31"/>
    <w:p w14:paraId="1F95D19E" w14:textId="77777777" w:rsidR="007B6D22" w:rsidRDefault="007B6D22" w:rsidP="0082179F">
      <w:pPr>
        <w:ind w:left="1416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959"/>
        <w:gridCol w:w="2977"/>
        <w:gridCol w:w="5953"/>
      </w:tblGrid>
      <w:tr w:rsidR="007B6D22" w:rsidRPr="00277D2E" w14:paraId="031ACAC9" w14:textId="77777777" w:rsidTr="00A61E89">
        <w:tc>
          <w:tcPr>
            <w:tcW w:w="959" w:type="dxa"/>
          </w:tcPr>
          <w:p w14:paraId="51976926" w14:textId="77777777" w:rsidR="007B6D22" w:rsidRPr="00277D2E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977" w:type="dxa"/>
          </w:tcPr>
          <w:p w14:paraId="38A9ACF9" w14:textId="77777777" w:rsidR="007B6D22" w:rsidRPr="00277D2E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Форма организации </w:t>
            </w:r>
            <w:r w:rsidRPr="00277D2E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музыкальной</w:t>
            </w:r>
          </w:p>
        </w:tc>
        <w:tc>
          <w:tcPr>
            <w:tcW w:w="5953" w:type="dxa"/>
          </w:tcPr>
          <w:p w14:paraId="605DA1F3" w14:textId="77777777" w:rsidR="007B6D22" w:rsidRPr="00277D2E" w:rsidRDefault="007B6D22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Репертуар</w:t>
            </w:r>
          </w:p>
        </w:tc>
      </w:tr>
      <w:tr w:rsidR="00457786" w:rsidRPr="00277D2E" w14:paraId="59FDCD4A" w14:textId="77777777" w:rsidTr="00A61E89">
        <w:tc>
          <w:tcPr>
            <w:tcW w:w="959" w:type="dxa"/>
            <w:vMerge w:val="restart"/>
          </w:tcPr>
          <w:p w14:paraId="35E23CE3" w14:textId="77777777" w:rsidR="00457786" w:rsidRPr="00277D2E" w:rsidRDefault="00457786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6AF54" w14:textId="77777777" w:rsidR="00457786" w:rsidRPr="00277D2E" w:rsidRDefault="00457786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977" w:type="dxa"/>
          </w:tcPr>
          <w:p w14:paraId="09C0F259" w14:textId="77777777" w:rsidR="00457786" w:rsidRPr="00277D2E" w:rsidRDefault="00457786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Музыкальные занятия.</w:t>
            </w:r>
          </w:p>
          <w:p w14:paraId="4A1E0916" w14:textId="77777777" w:rsidR="00457786" w:rsidRPr="00277D2E" w:rsidRDefault="00457786" w:rsidP="00EB2CC9">
            <w:pPr>
              <w:shd w:val="clear" w:color="auto" w:fill="FFFFFF"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1)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Слушание музыки.</w:t>
            </w:r>
          </w:p>
          <w:p w14:paraId="7D4F7924" w14:textId="77777777" w:rsidR="00457786" w:rsidRPr="00277D2E" w:rsidRDefault="00457786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Восприятие музыкальных произведений</w:t>
            </w:r>
          </w:p>
          <w:p w14:paraId="6CE74659" w14:textId="77777777" w:rsidR="00457786" w:rsidRPr="00277D2E" w:rsidRDefault="00457786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Развитие голоса и слуха</w:t>
            </w:r>
          </w:p>
        </w:tc>
        <w:tc>
          <w:tcPr>
            <w:tcW w:w="5953" w:type="dxa"/>
          </w:tcPr>
          <w:p w14:paraId="7F82B04D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«Марш», муз. Д. Шостаковича; </w:t>
            </w:r>
          </w:p>
          <w:p w14:paraId="53B2706F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«Колыбельная», «Парень с гармошкой», муз. Г. Свиридова;</w:t>
            </w:r>
          </w:p>
          <w:p w14:paraId="7F9032E7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«Листопад», муз. Т.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Попатенко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сл. Е. Авдиенко;</w:t>
            </w:r>
          </w:p>
        </w:tc>
      </w:tr>
      <w:tr w:rsidR="00457786" w:rsidRPr="00277D2E" w14:paraId="4A806D0E" w14:textId="77777777" w:rsidTr="00A61E89">
        <w:tc>
          <w:tcPr>
            <w:tcW w:w="959" w:type="dxa"/>
            <w:vMerge/>
          </w:tcPr>
          <w:p w14:paraId="78B97602" w14:textId="77777777" w:rsidR="00457786" w:rsidRPr="00277D2E" w:rsidRDefault="00457786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DF11AAA" w14:textId="77777777" w:rsidR="00457786" w:rsidRPr="00277D2E" w:rsidRDefault="00457786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2)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Пение.</w:t>
            </w:r>
          </w:p>
          <w:p w14:paraId="2598FA59" w14:textId="77777777" w:rsidR="00457786" w:rsidRPr="00277D2E" w:rsidRDefault="00457786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Усвоение песенных навыков</w:t>
            </w:r>
          </w:p>
          <w:p w14:paraId="78C8F548" w14:textId="77777777" w:rsidR="00457786" w:rsidRPr="00277D2E" w:rsidRDefault="00457786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Песенное творчество</w:t>
            </w:r>
          </w:p>
        </w:tc>
        <w:tc>
          <w:tcPr>
            <w:tcW w:w="5953" w:type="dxa"/>
          </w:tcPr>
          <w:p w14:paraId="5076B9E6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«Зайка», муз. В. Карасевой, сл. Н. Френкель;</w:t>
            </w:r>
          </w:p>
          <w:p w14:paraId="75C69860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«Журавли», муз. А. Лившица, сл. М. Познанской; </w:t>
            </w:r>
          </w:p>
          <w:p w14:paraId="5ED08353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 нам гости пришли», муз. Ан. Александрова,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Ивенсен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004AE916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«Урожайная», муз. А. Филиппенко, сл. О. Волгиной;</w:t>
            </w:r>
          </w:p>
          <w:p w14:paraId="54DCB3FA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«Колыбельная», рус. нар. песня;</w:t>
            </w:r>
          </w:p>
          <w:p w14:paraId="31F1667F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«Сшили кошке к празднику сапожки», детская песенка; «Ворон», рус. нар. песня,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Е. Тиличеевой; «Андрей-воробей», рус. нар. песня, обр. Ю.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Слонова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4F5F4D9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«Огородная-хороводная», муз. Б.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Можжевелова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сл. Н.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Пассовой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3ABEF316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457786" w:rsidRPr="00277D2E" w14:paraId="167C45A5" w14:textId="77777777" w:rsidTr="00A61E89">
        <w:tc>
          <w:tcPr>
            <w:tcW w:w="959" w:type="dxa"/>
            <w:vMerge/>
          </w:tcPr>
          <w:p w14:paraId="3BE498AA" w14:textId="77777777" w:rsidR="00457786" w:rsidRPr="00277D2E" w:rsidRDefault="00457786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BC17EC9" w14:textId="77777777" w:rsidR="00457786" w:rsidRPr="00277D2E" w:rsidRDefault="00457786" w:rsidP="00EB2CC9">
            <w:pPr>
              <w:shd w:val="clear" w:color="auto" w:fill="FFFFFF"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>Музыкально-ритмические движения.</w:t>
            </w:r>
          </w:p>
          <w:p w14:paraId="5929B45E" w14:textId="77777777" w:rsidR="00457786" w:rsidRPr="00277D2E" w:rsidRDefault="00457786" w:rsidP="00EB2CC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а) Упражнения</w:t>
            </w:r>
          </w:p>
          <w:p w14:paraId="2FF961B3" w14:textId="77777777" w:rsidR="00457786" w:rsidRPr="00277D2E" w:rsidRDefault="00457786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Пляски</w:t>
            </w:r>
          </w:p>
          <w:p w14:paraId="0D25EAEB" w14:textId="77777777" w:rsidR="00457786" w:rsidRPr="00277D2E" w:rsidRDefault="00457786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в) Игры</w:t>
            </w:r>
          </w:p>
          <w:p w14:paraId="02B1F984" w14:textId="77777777" w:rsidR="00457786" w:rsidRPr="00277D2E" w:rsidRDefault="00457786" w:rsidP="00EB2CC9">
            <w:pPr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г) Музыкально-игровое творчество</w:t>
            </w:r>
          </w:p>
        </w:tc>
        <w:tc>
          <w:tcPr>
            <w:tcW w:w="5953" w:type="dxa"/>
          </w:tcPr>
          <w:p w14:paraId="00BDDCA7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«Маленький марш», муз. Т. Ломовой;</w:t>
            </w:r>
          </w:p>
          <w:p w14:paraId="0EC69FC8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«Вальс», муз. А. Дворжака;</w:t>
            </w:r>
          </w:p>
          <w:p w14:paraId="74EC6D1A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«Дружные пары», муз. И. Штрауса («Полька»);</w:t>
            </w:r>
          </w:p>
          <w:p w14:paraId="2D226707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 нам гости пришли», муз. Ан. Александрова,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Ивенсен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BD748D8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Ловишка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муз. Й. Гайдна;</w:t>
            </w:r>
          </w:p>
          <w:p w14:paraId="2D123D05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«Колпачок», «Ой, заинька по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сенечкам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», «Ворон», рус. нар. песни;</w:t>
            </w:r>
          </w:p>
          <w:p w14:paraId="2FBBA549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«Музыкальное лото»</w:t>
            </w:r>
          </w:p>
          <w:p w14:paraId="4CC0AB66" w14:textId="77777777" w:rsidR="00457786" w:rsidRPr="00277D2E" w:rsidRDefault="00457786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4F8B5AD6" w14:textId="77777777" w:rsidTr="00A61E89">
        <w:tc>
          <w:tcPr>
            <w:tcW w:w="959" w:type="dxa"/>
            <w:vMerge w:val="restart"/>
          </w:tcPr>
          <w:p w14:paraId="38887966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9-16</w:t>
            </w:r>
          </w:p>
        </w:tc>
        <w:tc>
          <w:tcPr>
            <w:tcW w:w="2977" w:type="dxa"/>
          </w:tcPr>
          <w:p w14:paraId="66A6093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I. Музыкальные </w:t>
            </w: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lastRenderedPageBreak/>
              <w:t>занятия.</w:t>
            </w:r>
          </w:p>
          <w:p w14:paraId="0ABC173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 xml:space="preserve">1. Слушание музыки. </w:t>
            </w:r>
          </w:p>
          <w:p w14:paraId="6CD34E1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</w:tc>
        <w:tc>
          <w:tcPr>
            <w:tcW w:w="5953" w:type="dxa"/>
          </w:tcPr>
          <w:p w14:paraId="0168335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«Марш» из оперы «Любовь к трем апельсинам», муз.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С. Прокофьева;</w:t>
            </w:r>
          </w:p>
          <w:p w14:paraId="15860F5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«Осенняя песня» (из цикла «Времена года» П. Чайковского);</w:t>
            </w:r>
          </w:p>
          <w:p w14:paraId="5307065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«Зима», муз. П. Чайковского, сл. А. Плещеева</w:t>
            </w:r>
          </w:p>
        </w:tc>
      </w:tr>
      <w:tr w:rsidR="00277D2E" w:rsidRPr="00277D2E" w14:paraId="75FC3E15" w14:textId="77777777" w:rsidTr="00A61E89">
        <w:tc>
          <w:tcPr>
            <w:tcW w:w="959" w:type="dxa"/>
            <w:vMerge/>
          </w:tcPr>
          <w:p w14:paraId="3028A573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260013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581BB66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«Громко, тихо запоем»;</w:t>
            </w:r>
          </w:p>
          <w:p w14:paraId="3A309CC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«Определи по ритму»</w:t>
            </w:r>
          </w:p>
        </w:tc>
      </w:tr>
      <w:tr w:rsidR="00277D2E" w:rsidRPr="00277D2E" w14:paraId="359588BF" w14:textId="77777777" w:rsidTr="00A61E89">
        <w:tc>
          <w:tcPr>
            <w:tcW w:w="959" w:type="dxa"/>
            <w:vMerge/>
          </w:tcPr>
          <w:p w14:paraId="68E6B51F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5BF4C1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46D6E26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</w:tc>
        <w:tc>
          <w:tcPr>
            <w:tcW w:w="5953" w:type="dxa"/>
          </w:tcPr>
          <w:p w14:paraId="3CB941F2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«Как у наших у ворот», рус. нар. мелодия, обр. В.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Агафонникова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2A23AC4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78AB24BC" w14:textId="77777777" w:rsidTr="00A61E89">
        <w:tc>
          <w:tcPr>
            <w:tcW w:w="959" w:type="dxa"/>
            <w:vMerge/>
          </w:tcPr>
          <w:p w14:paraId="44ABD683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F51323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39010F0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«Придумай песенку»</w:t>
            </w:r>
          </w:p>
        </w:tc>
      </w:tr>
      <w:tr w:rsidR="00277D2E" w:rsidRPr="00277D2E" w14:paraId="3EDF1945" w14:textId="77777777" w:rsidTr="00A61E89">
        <w:tc>
          <w:tcPr>
            <w:tcW w:w="959" w:type="dxa"/>
            <w:vMerge/>
          </w:tcPr>
          <w:p w14:paraId="58AD3748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082EB01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 xml:space="preserve">3. Музыкально-ритмические движения. </w:t>
            </w:r>
          </w:p>
          <w:p w14:paraId="0225D0D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7FC8F52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5B71FCD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3EFC9D1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7C2359E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733D48B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«Не выпустим», муз. Т. Ломовой; «Будь ловким!», муз. Н.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Ладухина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111A6A52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«Матрешки», муз. Б. Мокроусова;</w:t>
            </w:r>
          </w:p>
          <w:p w14:paraId="3D6D924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«Пружинка», муз. Е.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Гнесиной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(«Этюд»); «Шаг и бег», муз. Н. Надененко; «Плавные руки», муз. Р. Глиэра («Вальс», фрагмент</w:t>
            </w:r>
          </w:p>
          <w:p w14:paraId="2F92448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«Гавот», муз. Ф. Госсека;</w:t>
            </w:r>
          </w:p>
          <w:p w14:paraId="195BBD7F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«Небо синее», «Смелый пилот», муз. Е. Тиличеевой,</w:t>
            </w:r>
          </w:p>
          <w:p w14:paraId="6F816B6E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«Парный танец», муз. Ан. Александрова («Полька»); «Приглашение», рус. нар. мелодия «Лен»,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М. </w:t>
            </w:r>
            <w:proofErr w:type="spellStart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Раухвергера</w:t>
            </w:r>
            <w:proofErr w:type="spellEnd"/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14:paraId="530340F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«Ворон», рус. нар. песни; «Заинька», рус. нар. песня, обр. Н. Римского-Корсакова;</w:t>
            </w:r>
          </w:p>
        </w:tc>
      </w:tr>
      <w:tr w:rsidR="00277D2E" w:rsidRPr="00277D2E" w14:paraId="3AFDCF43" w14:textId="77777777" w:rsidTr="00A61E89">
        <w:tc>
          <w:tcPr>
            <w:tcW w:w="959" w:type="dxa"/>
            <w:vMerge w:val="restart"/>
          </w:tcPr>
          <w:p w14:paraId="0FD93CFE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17-24</w:t>
            </w:r>
          </w:p>
        </w:tc>
        <w:tc>
          <w:tcPr>
            <w:tcW w:w="2977" w:type="dxa"/>
          </w:tcPr>
          <w:p w14:paraId="1C05965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1D657F0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59C7910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58129C3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5CFEF2E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«Полька»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Д. Львова-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Компанейца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сл. З. Петровой; </w:t>
            </w:r>
          </w:p>
          <w:p w14:paraId="3BBA098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«Мамин праздник»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Е. Тиличеевой, сл. Л.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Румарчук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; </w:t>
            </w:r>
          </w:p>
          <w:p w14:paraId="6B0C1F9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«Моя Россия», муз. Г. Струве, сл. Н. Соловьевой; </w:t>
            </w:r>
          </w:p>
          <w:p w14:paraId="4B24A96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«Кто придумал песенку?»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муз.Д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Львова-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Компанейца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сл. Л. Дымовой </w:t>
            </w:r>
          </w:p>
          <w:p w14:paraId="58832A62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1C396269" w14:textId="77777777" w:rsidTr="00D47942">
        <w:trPr>
          <w:trHeight w:val="1074"/>
        </w:trPr>
        <w:tc>
          <w:tcPr>
            <w:tcW w:w="959" w:type="dxa"/>
            <w:vMerge/>
          </w:tcPr>
          <w:p w14:paraId="36051921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CA1CE0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2. Пение.</w:t>
            </w:r>
          </w:p>
          <w:p w14:paraId="6669772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а) Усвоение песенных навыков</w:t>
            </w:r>
          </w:p>
          <w:p w14:paraId="770CC4D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3FE87CB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«Где зимуют зяблики?»</w:t>
            </w:r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, муз. Е. </w:t>
            </w:r>
            <w:proofErr w:type="spellStart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Зарицкой</w:t>
            </w:r>
            <w:proofErr w:type="spellEnd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, сл. Л. Куклина;</w:t>
            </w:r>
          </w:p>
          <w:p w14:paraId="5505683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«Паровоз»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«Петрушка»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В. Карасевой, сл. Н. Френкель;</w:t>
            </w:r>
          </w:p>
          <w:p w14:paraId="4B7B3FB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«Барабан»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Е. Тиличеевой, сл. Н. Найденовой; </w:t>
            </w:r>
          </w:p>
          <w:p w14:paraId="52478154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«Тучка»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закличка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</w:tc>
      </w:tr>
      <w:tr w:rsidR="00277D2E" w:rsidRPr="00277D2E" w14:paraId="0033D116" w14:textId="77777777" w:rsidTr="00277D2E">
        <w:trPr>
          <w:trHeight w:val="841"/>
        </w:trPr>
        <w:tc>
          <w:tcPr>
            <w:tcW w:w="959" w:type="dxa"/>
          </w:tcPr>
          <w:p w14:paraId="60812963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61DB39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Музыкально-ритмические движения.</w:t>
            </w:r>
          </w:p>
          <w:p w14:paraId="4C7FDF5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 а) Упражнения</w:t>
            </w:r>
          </w:p>
          <w:p w14:paraId="60A879A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3A50D6F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4A53718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7E376A42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2EF46FD9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«Найди себе пару»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латв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нар. мелодия,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Т.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Попатенко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727393B2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«Игра со звоночком»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С.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Ржавской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56F618E3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«Кот и мыши»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Ломовой; </w:t>
            </w:r>
          </w:p>
          <w:p w14:paraId="3A2594CE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«Погремушки»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Т.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Вилькорейской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4ECA8298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«Вальс»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А. Дворжака; </w:t>
            </w:r>
          </w:p>
          <w:p w14:paraId="4A00E04D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«Упражнения с ленточками», укр. нар. мелодия, обр. Р.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Рустамова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1EA9D712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«Гавот»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Ф. Госсека; </w:t>
            </w:r>
          </w:p>
          <w:p w14:paraId="74AC92FF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«Передача платочка»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Ломовой; </w:t>
            </w:r>
          </w:p>
          <w:p w14:paraId="1B902917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«Упражнения с мячами»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Ломовой; </w:t>
            </w:r>
          </w:p>
          <w:p w14:paraId="048512ED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«Вальс»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Ф.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Бургмюллера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  <w:tr w:rsidR="00277D2E" w:rsidRPr="00277D2E" w14:paraId="03714C88" w14:textId="77777777" w:rsidTr="00A61E89">
        <w:tc>
          <w:tcPr>
            <w:tcW w:w="959" w:type="dxa"/>
            <w:vMerge w:val="restart"/>
          </w:tcPr>
          <w:p w14:paraId="5EE8FB4D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25-32</w:t>
            </w:r>
          </w:p>
        </w:tc>
        <w:tc>
          <w:tcPr>
            <w:tcW w:w="2977" w:type="dxa"/>
          </w:tcPr>
          <w:p w14:paraId="2AFDAFA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6148C3D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</w:p>
          <w:p w14:paraId="3F8D8943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а) Восприятие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33D7A2B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728AE681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«Детская полька»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М. Глинки;</w:t>
            </w:r>
          </w:p>
          <w:p w14:paraId="55B9C565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«Дед Мороз»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Н. Елисеева, сл. З. Александровой;</w:t>
            </w:r>
          </w:p>
          <w:p w14:paraId="52D6882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«Утренняя молитва»,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 церкви»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(из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«Детского альбома»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П. Чайковского) </w:t>
            </w:r>
          </w:p>
          <w:p w14:paraId="0B31756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49D8661E" w14:textId="77777777" w:rsidTr="00A61E89">
        <w:tc>
          <w:tcPr>
            <w:tcW w:w="959" w:type="dxa"/>
            <w:vMerge/>
          </w:tcPr>
          <w:p w14:paraId="2C91B0A9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C33002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7B9A0AA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5F974F8E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4AD3DEEA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«Колыбельная»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Е. Тиличеевой, сл. Н. Найденовой; </w:t>
            </w:r>
          </w:p>
          <w:p w14:paraId="3D1B992A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рус. нар. песенки и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попевки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14:paraId="66CFB82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29580749" w14:textId="77777777" w:rsidTr="00A61E89">
        <w:tc>
          <w:tcPr>
            <w:tcW w:w="959" w:type="dxa"/>
            <w:vMerge/>
          </w:tcPr>
          <w:p w14:paraId="0DD25E59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A7A40D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eastAsia="zh-CN"/>
              </w:rPr>
              <w:t xml:space="preserve">3. Музыкально-ритмические движения. </w:t>
            </w:r>
          </w:p>
          <w:p w14:paraId="1F156C8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13F0CE9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183200A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5150987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1BF58F6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368B468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«Береги обруч»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В. Витлина; </w:t>
            </w:r>
          </w:p>
          <w:p w14:paraId="181D4FEF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«Найди игрушку»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латв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нар. песня,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обр.Г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Фрида.</w:t>
            </w:r>
          </w:p>
          <w:p w14:paraId="379041B7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«Тихий танец»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(тема из вариаций, муз. В. Моцарта); </w:t>
            </w:r>
          </w:p>
          <w:p w14:paraId="3435E4A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Полька</w:t>
            </w:r>
            <w:proofErr w:type="gram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,нем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  <w:proofErr w:type="gram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 нар. танец; </w:t>
            </w:r>
          </w:p>
          <w:p w14:paraId="1292502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«Поспи и попляши»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(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«Игра с куклой»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Ломовой;</w:t>
            </w:r>
          </w:p>
          <w:p w14:paraId="1219044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«Ау!»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(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«Игра в лесу»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Ломовой).</w:t>
            </w:r>
          </w:p>
          <w:p w14:paraId="64C65FD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1C6C9C65" w14:textId="77777777" w:rsidTr="00A61E89">
        <w:tc>
          <w:tcPr>
            <w:tcW w:w="959" w:type="dxa"/>
            <w:vMerge w:val="restart"/>
          </w:tcPr>
          <w:p w14:paraId="311C543C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33-40</w:t>
            </w:r>
          </w:p>
        </w:tc>
        <w:tc>
          <w:tcPr>
            <w:tcW w:w="2977" w:type="dxa"/>
          </w:tcPr>
          <w:p w14:paraId="26D85E0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559C49BF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67C6135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34E1644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45D09F94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r w:rsidRPr="00277D2E">
              <w:rPr>
                <w:rFonts w:ascii="Times New Roman" w:hAnsi="Times New Roman" w:cs="Times New Roman"/>
                <w:bCs/>
                <w:iCs/>
                <w:color w:val="111111"/>
                <w:sz w:val="24"/>
                <w:szCs w:val="24"/>
                <w:bdr w:val="none" w:sz="0" w:space="0" w:color="auto" w:frame="1"/>
              </w:rPr>
              <w:t>Музыка</w:t>
            </w:r>
            <w:r w:rsidRPr="00277D2E">
              <w:rPr>
                <w:rFonts w:ascii="Times New Roman" w:hAnsi="Times New Roman" w:cs="Times New Roman"/>
                <w:b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b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муз.Г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Струве; </w:t>
            </w:r>
          </w:p>
          <w:p w14:paraId="6F86DBE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«Жаворонок»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М. Глинки; </w:t>
            </w:r>
          </w:p>
          <w:p w14:paraId="23AF701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«Мотылек»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С.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Майкапара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</w:tc>
      </w:tr>
      <w:tr w:rsidR="00277D2E" w:rsidRPr="00277D2E" w14:paraId="57F0D0B0" w14:textId="77777777" w:rsidTr="00A61E89">
        <w:tc>
          <w:tcPr>
            <w:tcW w:w="959" w:type="dxa"/>
            <w:vMerge/>
          </w:tcPr>
          <w:p w14:paraId="0DB88757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B2CD45E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2. Пение.</w:t>
            </w:r>
          </w:p>
          <w:p w14:paraId="01DC0A1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717BFC9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3C95AD02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«Журавли»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А. Лившица, сл. М. Познанской; «К нам гости пришли», муз. Ан. Александрова,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Ивенсен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551AFE37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«Колпачок»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«Ой, заинька по 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енечкам</w:t>
            </w:r>
            <w:proofErr w:type="spellEnd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«Ворон»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рус.нар</w:t>
            </w:r>
            <w:proofErr w:type="spellEnd"/>
            <w:proofErr w:type="gram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песни; </w:t>
            </w:r>
          </w:p>
          <w:p w14:paraId="079771AE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«Заинька»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рус. нар. пес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ня, обр. Н. Римского-Корсакова;</w:t>
            </w:r>
          </w:p>
        </w:tc>
      </w:tr>
      <w:tr w:rsidR="00277D2E" w:rsidRPr="00277D2E" w14:paraId="5585C719" w14:textId="77777777" w:rsidTr="00A61E89">
        <w:tc>
          <w:tcPr>
            <w:tcW w:w="959" w:type="dxa"/>
            <w:vMerge/>
          </w:tcPr>
          <w:p w14:paraId="4C82DDC8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5383266F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3. Музыкально-ритмические движения. а) Упражнения</w:t>
            </w:r>
          </w:p>
          <w:p w14:paraId="696655E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15FB4AA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646ABAAF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6D88AE4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2F91D5E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«Дружные пары»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И. Штрауса (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«Полька»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);</w:t>
            </w:r>
          </w:p>
          <w:p w14:paraId="08C87E34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«Парный танец»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Ан. Александрова (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«Полька»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); </w:t>
            </w:r>
          </w:p>
          <w:p w14:paraId="0E9E3E9A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«Приглашение»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рус. нар. мелодия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«Лен»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Раухвергера</w:t>
            </w:r>
            <w:proofErr w:type="spellEnd"/>
          </w:p>
          <w:p w14:paraId="67D445C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15D0C9FF" w14:textId="77777777" w:rsidTr="00A61E89">
        <w:tc>
          <w:tcPr>
            <w:tcW w:w="959" w:type="dxa"/>
            <w:vMerge w:val="restart"/>
          </w:tcPr>
          <w:p w14:paraId="0833E1D4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41-48</w:t>
            </w:r>
          </w:p>
        </w:tc>
        <w:tc>
          <w:tcPr>
            <w:tcW w:w="2977" w:type="dxa"/>
          </w:tcPr>
          <w:p w14:paraId="496B2A0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2F38283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музыки.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186C498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0D4DC80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«Пляска птиц»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«Колыбельная»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Н. Римского-Корсакова; </w:t>
            </w:r>
          </w:p>
          <w:p w14:paraId="7BFFF51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финал</w:t>
            </w:r>
          </w:p>
          <w:p w14:paraId="256B05F8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Концерта для фортепиано с оркестром № 5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(фрагменты)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Л. Бетховена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277D2E" w:rsidRPr="00277D2E" w14:paraId="6D26483F" w14:textId="77777777" w:rsidTr="00A61E89">
        <w:tc>
          <w:tcPr>
            <w:tcW w:w="959" w:type="dxa"/>
            <w:vMerge/>
          </w:tcPr>
          <w:p w14:paraId="05E1F962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928CB7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2. Пение.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3D135EA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2B237AF2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«Голубые санки»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М. Иорданского,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Клоковой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0B3071EE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«Гуси-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гусенята</w:t>
            </w:r>
            <w:proofErr w:type="spellEnd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Ан. Александрова, сл. Г. Бойко;</w:t>
            </w:r>
          </w:p>
          <w:p w14:paraId="5C8F6D0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«Рыбка»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Клоковой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</w:p>
          <w:p w14:paraId="0556C73E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«Как на тоненький ледок», рус. нар. песня,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А. Рубца; </w:t>
            </w:r>
          </w:p>
        </w:tc>
      </w:tr>
      <w:tr w:rsidR="00277D2E" w:rsidRPr="00277D2E" w14:paraId="01CC8861" w14:textId="77777777" w:rsidTr="00A61E89">
        <w:tc>
          <w:tcPr>
            <w:tcW w:w="959" w:type="dxa"/>
            <w:vMerge/>
          </w:tcPr>
          <w:p w14:paraId="70AE97F6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508BAF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Музыкально-ритмические движения. </w:t>
            </w:r>
          </w:p>
          <w:p w14:paraId="6AF986A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01AF5DF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3FB436C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7FA641A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lastRenderedPageBreak/>
              <w:t>г) Музыкально-игровое творчество</w:t>
            </w:r>
          </w:p>
          <w:p w14:paraId="283211A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23DB963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«Ворон»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рус. </w:t>
            </w:r>
            <w:proofErr w:type="spellStart"/>
            <w:proofErr w:type="gram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нар.мелодия</w:t>
            </w:r>
            <w:proofErr w:type="spellEnd"/>
            <w:proofErr w:type="gram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обр. Е. Тиличеевой; </w:t>
            </w:r>
          </w:p>
          <w:p w14:paraId="3A1ED3C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«Две тетери»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рус. нар. мелодия,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В.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Агафонникова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4BAFA002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«Кот Васька»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Г. Лобачева, сл. Н. Френкель;</w:t>
            </w:r>
          </w:p>
          <w:p w14:paraId="2B9A4C5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«Задорный 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танец</w:t>
            </w:r>
            <w:proofErr w:type="gram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,муз</w:t>
            </w:r>
            <w:proofErr w:type="spellEnd"/>
            <w:proofErr w:type="gram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В. Золотарева; </w:t>
            </w:r>
          </w:p>
          <w:p w14:paraId="596F506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>«Зеркало»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«Ой, хмель мой, хмелек»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рус. нар. мелодии; </w:t>
            </w:r>
          </w:p>
          <w:p w14:paraId="1E6BDB4E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«Круговая пляска»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рус. нар. мелодия, обр. С.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Разоренова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; </w:t>
            </w:r>
          </w:p>
          <w:p w14:paraId="2AC9040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«Русская пляска», рус. нар. мелодия (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«Во саду ли, в огороде»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); </w:t>
            </w:r>
          </w:p>
          <w:p w14:paraId="7CAD097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«Кадриль с ложками», рус. нар. мелодия, обр. Е. Туманяна; </w:t>
            </w:r>
          </w:p>
          <w:p w14:paraId="1551E50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пляска мальчиков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Чеботуха</w:t>
            </w:r>
            <w:proofErr w:type="spellEnd"/>
            <w:proofErr w:type="gram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,рус</w:t>
            </w:r>
            <w:proofErr w:type="gram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нар. мелодия.</w:t>
            </w:r>
          </w:p>
        </w:tc>
      </w:tr>
      <w:tr w:rsidR="00277D2E" w:rsidRPr="00277D2E" w14:paraId="3205546E" w14:textId="77777777" w:rsidTr="00A61E89">
        <w:tc>
          <w:tcPr>
            <w:tcW w:w="959" w:type="dxa"/>
            <w:vMerge w:val="restart"/>
          </w:tcPr>
          <w:p w14:paraId="1E989941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49-56</w:t>
            </w:r>
          </w:p>
        </w:tc>
        <w:tc>
          <w:tcPr>
            <w:tcW w:w="2977" w:type="dxa"/>
          </w:tcPr>
          <w:p w14:paraId="5F3C05F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1CBCC94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Слушание музыки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>.</w:t>
            </w:r>
          </w:p>
          <w:p w14:paraId="1182F47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67E8AE13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646B07F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«Тревожная минута»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 (из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льбома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«Бирюльки»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 С.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Майкапара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); </w:t>
            </w:r>
          </w:p>
          <w:p w14:paraId="791E3CC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«Раскаяние»,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«Утро»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«Вечер»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  <w:p w14:paraId="180E0C7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(из сборника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«Детская </w:t>
            </w:r>
            <w:r w:rsidRPr="00277D2E">
              <w:rPr>
                <w:rFonts w:ascii="Times New Roman" w:hAnsi="Times New Roman" w:cs="Times New Roman"/>
                <w:b/>
                <w:bCs/>
                <w:iCs/>
                <w:color w:val="111111"/>
                <w:sz w:val="24"/>
                <w:szCs w:val="24"/>
                <w:bdr w:val="none" w:sz="0" w:space="0" w:color="auto" w:frame="1"/>
              </w:rPr>
              <w:t>музыка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С. Прокофьева) </w:t>
            </w:r>
          </w:p>
          <w:p w14:paraId="6E00DC0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277D2E" w:rsidRPr="00277D2E" w14:paraId="6199190D" w14:textId="77777777" w:rsidTr="00A61E89">
        <w:tc>
          <w:tcPr>
            <w:tcW w:w="959" w:type="dxa"/>
            <w:vMerge/>
          </w:tcPr>
          <w:p w14:paraId="1184C4D3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2D7F835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2.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Пение. </w:t>
            </w:r>
          </w:p>
          <w:p w14:paraId="0FDF1673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7C6CEBD3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79A00ABD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«Курица»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Е. Тиличеевой,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Долинова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0BC8F611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«Березка»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Е. Тиличеевой, сл. П. Воронько; </w:t>
            </w:r>
          </w:p>
          <w:p w14:paraId="379491F7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«Ландыш»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 муз.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сл. Н. Френкель; </w:t>
            </w:r>
          </w:p>
          <w:p w14:paraId="59B07583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«Весенняя песенка»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А. Филиппенко, сл. Г Бойко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 xml:space="preserve"> </w:t>
            </w:r>
          </w:p>
        </w:tc>
      </w:tr>
      <w:tr w:rsidR="00277D2E" w:rsidRPr="00277D2E" w14:paraId="2AA5BE4C" w14:textId="77777777" w:rsidTr="00A61E89">
        <w:tc>
          <w:tcPr>
            <w:tcW w:w="959" w:type="dxa"/>
            <w:vMerge/>
          </w:tcPr>
          <w:p w14:paraId="4962E83B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273F77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Музыкально-ритмические движения. </w:t>
            </w:r>
          </w:p>
          <w:p w14:paraId="65E9C73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548C059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1AC004D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53869DC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6E5F7D7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605CEB1C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«Ежик»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А. Аверина; </w:t>
            </w:r>
          </w:p>
          <w:p w14:paraId="67B489E1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«Хоровод в лесу»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М. Иорданского; </w:t>
            </w:r>
          </w:p>
          <w:p w14:paraId="141A6E7C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«Матрешки»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Б. Мокроусова; </w:t>
            </w:r>
          </w:p>
          <w:p w14:paraId="550D342E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Чеботуха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», рус. нар. мелодия,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обраб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В. Золотарева; </w:t>
            </w:r>
          </w:p>
          <w:p w14:paraId="7697BE32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«Танец бусинок»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Т. Ломовой;</w:t>
            </w:r>
          </w:p>
          <w:p w14:paraId="36687D2D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«Пляска Петрушек»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хорват. нар. мелодия; </w:t>
            </w:r>
          </w:p>
          <w:p w14:paraId="6196E84F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«Хлопушки»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Н.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Кизельваттер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755B0B0B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«Танец Снегурочки и снежинок»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Р. Глиэра;</w:t>
            </w:r>
          </w:p>
          <w:p w14:paraId="40C397D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10215F24" w14:textId="77777777" w:rsidTr="00A61E89">
        <w:tc>
          <w:tcPr>
            <w:tcW w:w="959" w:type="dxa"/>
            <w:vMerge w:val="restart"/>
          </w:tcPr>
          <w:p w14:paraId="33822840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57-64</w:t>
            </w:r>
          </w:p>
        </w:tc>
        <w:tc>
          <w:tcPr>
            <w:tcW w:w="2977" w:type="dxa"/>
          </w:tcPr>
          <w:p w14:paraId="234EF36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26DC42DC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Слушание музыки. </w:t>
            </w:r>
          </w:p>
          <w:p w14:paraId="6AFDAB3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209F41A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Развитие голоса и слуха</w:t>
            </w:r>
          </w:p>
        </w:tc>
        <w:tc>
          <w:tcPr>
            <w:tcW w:w="5953" w:type="dxa"/>
          </w:tcPr>
          <w:p w14:paraId="18A5FB6F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«Первая потеря»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(из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«Альбома для юношества»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) Р. Шумана; </w:t>
            </w:r>
          </w:p>
          <w:p w14:paraId="32AB966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Одиннадцатая соната для фортепиано, 1-я часть (фрагменты, Прелюдия ля мажор, соч. 28, № 7 Ф. Шопена. </w:t>
            </w:r>
          </w:p>
          <w:p w14:paraId="7BB5FFC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2426707B" w14:textId="77777777" w:rsidTr="00A61E89">
        <w:tc>
          <w:tcPr>
            <w:tcW w:w="959" w:type="dxa"/>
            <w:vMerge/>
          </w:tcPr>
          <w:p w14:paraId="6B4B9B40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E8FE8C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01E1DDF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510CB44E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6F6DE5EF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«Тяв-тяв»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В.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Герчик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сл. Ю. Разумовского; </w:t>
            </w:r>
          </w:p>
          <w:p w14:paraId="661AEB3F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«Птичий дом»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Ю.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Слонова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сл. О.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Высотской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31BFBF9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«Ежик и мышки»</w:t>
            </w:r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муз.М</w:t>
            </w:r>
            <w:proofErr w:type="spellEnd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, сл. М. </w:t>
            </w:r>
            <w:proofErr w:type="spellStart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Клоковой</w:t>
            </w:r>
            <w:proofErr w:type="spellEnd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;</w:t>
            </w:r>
          </w:p>
        </w:tc>
      </w:tr>
      <w:tr w:rsidR="00277D2E" w:rsidRPr="00277D2E" w14:paraId="2F319CDE" w14:textId="77777777" w:rsidTr="00A915CD">
        <w:trPr>
          <w:trHeight w:val="2158"/>
        </w:trPr>
        <w:tc>
          <w:tcPr>
            <w:tcW w:w="959" w:type="dxa"/>
            <w:vMerge/>
          </w:tcPr>
          <w:p w14:paraId="71B5E9FC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6ADE5770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3.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>Музыкально-ритмические движения.</w:t>
            </w:r>
            <w:r w:rsidRPr="00277D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zh-CN"/>
              </w:rPr>
              <w:t xml:space="preserve"> </w:t>
            </w:r>
          </w:p>
          <w:p w14:paraId="6ECD5D4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5780FEF4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0AC1C87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473406F9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31FC497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д) Игра на металлофоне</w:t>
            </w:r>
          </w:p>
        </w:tc>
        <w:tc>
          <w:tcPr>
            <w:tcW w:w="5953" w:type="dxa"/>
          </w:tcPr>
          <w:p w14:paraId="369B06E3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«Ежик и мышки»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муз.М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сл.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Клоковой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74641631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«Танец гномов»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Ф.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Черчеля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3EB44CF0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«Танец скоморохов»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Н. Римского-Корсакова; </w:t>
            </w:r>
          </w:p>
          <w:p w14:paraId="25F865D6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«Танец цирковых лошадок»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; «Пляска медвежат», муз. М.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Красева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«Встреча в лесу»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Е. Тиличеевой.</w:t>
            </w:r>
          </w:p>
          <w:p w14:paraId="456783A1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</w:p>
        </w:tc>
      </w:tr>
      <w:tr w:rsidR="00277D2E" w:rsidRPr="00277D2E" w14:paraId="2B712BE8" w14:textId="77777777" w:rsidTr="00A61E89">
        <w:tc>
          <w:tcPr>
            <w:tcW w:w="959" w:type="dxa"/>
            <w:vMerge w:val="restart"/>
          </w:tcPr>
          <w:p w14:paraId="1D5BC146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sz w:val="24"/>
                <w:szCs w:val="24"/>
              </w:rPr>
              <w:t>65-72</w:t>
            </w:r>
          </w:p>
        </w:tc>
        <w:tc>
          <w:tcPr>
            <w:tcW w:w="2977" w:type="dxa"/>
          </w:tcPr>
          <w:p w14:paraId="64125EF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I</w:t>
            </w:r>
            <w:r w:rsidRPr="00277D2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zh-CN"/>
              </w:rPr>
              <w:t>. Музыкальные занятия.</w:t>
            </w:r>
          </w:p>
          <w:p w14:paraId="2FD2F178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zh-CN"/>
              </w:rPr>
              <w:t xml:space="preserve">1. </w:t>
            </w:r>
            <w:r w:rsidRPr="00277D2E">
              <w:rPr>
                <w:rFonts w:ascii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eastAsia="zh-CN"/>
              </w:rPr>
              <w:t xml:space="preserve">Слушание музыки. </w:t>
            </w:r>
          </w:p>
          <w:p w14:paraId="4A864F1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t>а) Восприятие музыкальных произ</w:t>
            </w:r>
            <w:r w:rsidRPr="00277D2E"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  <w:softHyphen/>
              <w:t>ведений</w:t>
            </w:r>
          </w:p>
          <w:p w14:paraId="1D956F5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lastRenderedPageBreak/>
              <w:t>б) Развитие голоса и слуха</w:t>
            </w:r>
          </w:p>
        </w:tc>
        <w:tc>
          <w:tcPr>
            <w:tcW w:w="5953" w:type="dxa"/>
          </w:tcPr>
          <w:p w14:paraId="08DE113D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lastRenderedPageBreak/>
              <w:t xml:space="preserve">«Марш» 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из оперы </w:t>
            </w: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«Любовь к трем апельсинам»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С. Прокофьева; </w:t>
            </w:r>
          </w:p>
          <w:p w14:paraId="4A480B74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«Зима»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П. Чайковского, сл. А. Плещеева; </w:t>
            </w:r>
          </w:p>
          <w:p w14:paraId="48EC471E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«Осенняя песня»</w:t>
            </w:r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 (из цикла </w:t>
            </w:r>
            <w:r w:rsidRPr="00277D2E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«Времена года»</w:t>
            </w:r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 П. Чайковского) </w:t>
            </w:r>
          </w:p>
        </w:tc>
      </w:tr>
      <w:tr w:rsidR="00277D2E" w:rsidRPr="00277D2E" w14:paraId="53E2F84A" w14:textId="77777777" w:rsidTr="00A61E89">
        <w:tc>
          <w:tcPr>
            <w:tcW w:w="959" w:type="dxa"/>
            <w:vMerge/>
          </w:tcPr>
          <w:p w14:paraId="2FAE2D3D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480A3B5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  <w:t xml:space="preserve">2. Пение. </w:t>
            </w:r>
          </w:p>
          <w:p w14:paraId="4B93BC6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а) Усвоение песенных навыков</w:t>
            </w:r>
          </w:p>
          <w:p w14:paraId="7DAF3A37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б) Песенное творчество</w:t>
            </w:r>
          </w:p>
        </w:tc>
        <w:tc>
          <w:tcPr>
            <w:tcW w:w="5953" w:type="dxa"/>
          </w:tcPr>
          <w:p w14:paraId="465953C7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«Горошина»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муз. В. Карасевой,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сл.Н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 Френкель; </w:t>
            </w:r>
          </w:p>
          <w:p w14:paraId="6BEFE69C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«Гуси»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муз. А. Филиппенко, сл. Т. Волгиной.</w:t>
            </w:r>
          </w:p>
          <w:p w14:paraId="6D6EEF6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eastAsia="Calibri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«Цветы»</w:t>
            </w:r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 xml:space="preserve">, муз. Н. </w:t>
            </w:r>
            <w:proofErr w:type="spellStart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Бахутовой</w:t>
            </w:r>
            <w:proofErr w:type="spellEnd"/>
            <w:r w:rsidRPr="00277D2E">
              <w:rPr>
                <w:rFonts w:ascii="Times New Roman" w:eastAsia="Calibri" w:hAnsi="Times New Roman" w:cs="Times New Roman"/>
                <w:color w:val="111111"/>
                <w:sz w:val="24"/>
                <w:szCs w:val="24"/>
              </w:rPr>
              <w:t>, слова народные. </w:t>
            </w:r>
          </w:p>
        </w:tc>
      </w:tr>
      <w:tr w:rsidR="00277D2E" w:rsidRPr="00277D2E" w14:paraId="2062CA79" w14:textId="77777777" w:rsidTr="00A61E89">
        <w:tc>
          <w:tcPr>
            <w:tcW w:w="959" w:type="dxa"/>
            <w:vMerge/>
          </w:tcPr>
          <w:p w14:paraId="455C1FCD" w14:textId="77777777" w:rsidR="00277D2E" w:rsidRPr="00277D2E" w:rsidRDefault="00277D2E" w:rsidP="007B6D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14:paraId="7A3CCB0B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zh-CN"/>
              </w:rPr>
              <w:t xml:space="preserve">3. Музыкально-ритмические движения. </w:t>
            </w:r>
          </w:p>
          <w:p w14:paraId="09466175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а) Упражнения</w:t>
            </w:r>
          </w:p>
          <w:p w14:paraId="6C156DBD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б) Пляски</w:t>
            </w:r>
          </w:p>
          <w:p w14:paraId="0D1FDA42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в) Игры</w:t>
            </w:r>
          </w:p>
          <w:p w14:paraId="1A04CD5A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  <w:t>г) Музыкально-игровое творчество</w:t>
            </w:r>
          </w:p>
          <w:p w14:paraId="4546B216" w14:textId="77777777" w:rsidR="00277D2E" w:rsidRPr="00277D2E" w:rsidRDefault="00277D2E" w:rsidP="00EB2CC9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eastAsia="zh-CN"/>
              </w:rPr>
            </w:pPr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 xml:space="preserve">д) </w:t>
            </w:r>
            <w:proofErr w:type="spellStart"/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Игра</w:t>
            </w:r>
            <w:proofErr w:type="spellEnd"/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на</w:t>
            </w:r>
            <w:proofErr w:type="spellEnd"/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 xml:space="preserve"> </w:t>
            </w:r>
            <w:proofErr w:type="spellStart"/>
            <w:r w:rsidRPr="00277D2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en-US" w:eastAsia="zh-CN"/>
              </w:rPr>
              <w:t>металлофоне</w:t>
            </w:r>
            <w:proofErr w:type="spellEnd"/>
          </w:p>
        </w:tc>
        <w:tc>
          <w:tcPr>
            <w:tcW w:w="5953" w:type="dxa"/>
          </w:tcPr>
          <w:p w14:paraId="442ADF44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«Как пошли наши подружки»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 </w:t>
            </w:r>
          </w:p>
          <w:p w14:paraId="3BC4156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«Со вьюном я хожу»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</w:t>
            </w:r>
          </w:p>
          <w:p w14:paraId="6C76319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«А я по лугу», </w:t>
            </w:r>
          </w:p>
          <w:p w14:paraId="0D593C89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</w:t>
            </w:r>
            <w:proofErr w:type="spellStart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Земелюшка</w:t>
            </w:r>
            <w:proofErr w:type="spellEnd"/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-чернозем»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рус. нар. песни,  </w:t>
            </w:r>
          </w:p>
          <w:p w14:paraId="3373FCC2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обр. В.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Агафонникова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; </w:t>
            </w:r>
          </w:p>
          <w:p w14:paraId="03B45FAB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«Ай да березка», муз. Т.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Попатенко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, сл. Ж. </w:t>
            </w:r>
            <w:proofErr w:type="spellStart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Агаджановой</w:t>
            </w:r>
            <w:proofErr w:type="spellEnd"/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 </w:t>
            </w:r>
          </w:p>
          <w:p w14:paraId="39C6D7A6" w14:textId="77777777" w:rsidR="00277D2E" w:rsidRPr="00277D2E" w:rsidRDefault="00277D2E" w:rsidP="00EB2CC9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«Возле речки, возле моста»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;</w:t>
            </w:r>
          </w:p>
          <w:p w14:paraId="1C4BBB72" w14:textId="77777777" w:rsidR="00277D2E" w:rsidRPr="00277D2E" w:rsidRDefault="00277D2E" w:rsidP="00277D2E">
            <w:pPr>
              <w:shd w:val="clear" w:color="auto" w:fill="FFFFFF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277D2E">
              <w:rPr>
                <w:rFonts w:ascii="Times New Roman" w:hAnsi="Times New Roman" w:cs="Times New Roman"/>
                <w:iCs/>
                <w:color w:val="111111"/>
                <w:sz w:val="24"/>
                <w:szCs w:val="24"/>
                <w:bdr w:val="none" w:sz="0" w:space="0" w:color="auto" w:frame="1"/>
              </w:rPr>
              <w:t>«Пошла млада за водой»</w:t>
            </w:r>
            <w:r w:rsidRPr="00277D2E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, рус. на</w:t>
            </w:r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р. песни, обр. В. </w:t>
            </w:r>
            <w:proofErr w:type="spellStart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Агафонникова</w:t>
            </w:r>
            <w:proofErr w:type="spellEnd"/>
            <w:r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</w:t>
            </w:r>
          </w:p>
        </w:tc>
      </w:tr>
    </w:tbl>
    <w:p w14:paraId="08FE576E" w14:textId="77777777" w:rsidR="007B6D22" w:rsidRDefault="007B6D22" w:rsidP="007B6D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6CD7C7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A9EA558" w14:textId="77777777" w:rsidR="00AE2696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1.</w:t>
      </w:r>
      <w:r w:rsidRPr="000C1E93">
        <w:rPr>
          <w:rFonts w:ascii="Times New Roman" w:hAnsi="Times New Roman" w:cs="Times New Roman"/>
          <w:b/>
          <w:sz w:val="24"/>
          <w:szCs w:val="24"/>
        </w:rPr>
        <w:t>Специализированные</w:t>
      </w:r>
      <w:proofErr w:type="gramEnd"/>
      <w:r w:rsidRPr="000C1E93">
        <w:rPr>
          <w:rFonts w:ascii="Times New Roman" w:hAnsi="Times New Roman" w:cs="Times New Roman"/>
          <w:b/>
          <w:sz w:val="24"/>
          <w:szCs w:val="24"/>
        </w:rPr>
        <w:t xml:space="preserve"> учебные помещения и участки</w:t>
      </w:r>
    </w:p>
    <w:p w14:paraId="0339CF5A" w14:textId="77777777" w:rsidR="00AE2696" w:rsidRPr="000C1E93" w:rsidRDefault="00AE2696" w:rsidP="00AE2696">
      <w:pPr>
        <w:spacing w:after="0" w:line="240" w:lineRule="auto"/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98"/>
        <w:gridCol w:w="5633"/>
        <w:gridCol w:w="2858"/>
      </w:tblGrid>
      <w:tr w:rsidR="00AE2696" w:rsidRPr="00863F09" w14:paraId="3EFDE0FA" w14:textId="77777777" w:rsidTr="00AE2696">
        <w:tc>
          <w:tcPr>
            <w:tcW w:w="298" w:type="dxa"/>
          </w:tcPr>
          <w:p w14:paraId="5BD473E1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633" w:type="dxa"/>
          </w:tcPr>
          <w:p w14:paraId="006E63D3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2858" w:type="dxa"/>
          </w:tcPr>
          <w:p w14:paraId="25F83B0B" w14:textId="77777777" w:rsidR="00AE2696" w:rsidRPr="00863F09" w:rsidRDefault="00AE2696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AE2696" w:rsidRPr="00863F09" w14:paraId="35A60E4A" w14:textId="77777777" w:rsidTr="00AE2696">
        <w:tc>
          <w:tcPr>
            <w:tcW w:w="298" w:type="dxa"/>
          </w:tcPr>
          <w:p w14:paraId="2CAC9CD8" w14:textId="77777777" w:rsidR="00AE2696" w:rsidRPr="00863F09" w:rsidRDefault="00AE2696" w:rsidP="00AE2696">
            <w:pPr>
              <w:ind w:left="-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33" w:type="dxa"/>
          </w:tcPr>
          <w:p w14:paraId="7509C74F" w14:textId="77777777" w:rsidR="00AE2696" w:rsidRPr="00863F09" w:rsidRDefault="00AE2696" w:rsidP="00AE2696">
            <w:pPr>
              <w:ind w:left="-1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Музыкальный зал</w:t>
            </w:r>
          </w:p>
        </w:tc>
        <w:tc>
          <w:tcPr>
            <w:tcW w:w="2858" w:type="dxa"/>
          </w:tcPr>
          <w:p w14:paraId="13300E6C" w14:textId="77777777" w:rsidR="00AE2696" w:rsidRPr="00863F09" w:rsidRDefault="00A56871" w:rsidP="00AE2696">
            <w:pPr>
              <w:ind w:left="-1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E7F0A8B" w14:textId="77777777" w:rsidR="00AE2696" w:rsidRPr="00863F09" w:rsidRDefault="00AE2696" w:rsidP="00AE2696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</w:rPr>
      </w:pPr>
    </w:p>
    <w:p w14:paraId="2AC45249" w14:textId="77777777" w:rsidR="00AE2696" w:rsidRPr="000C1E93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1"/>
        <w:gridCol w:w="4379"/>
        <w:gridCol w:w="2735"/>
      </w:tblGrid>
      <w:tr w:rsidR="00AE2696" w:rsidRPr="00863F09" w14:paraId="79025E80" w14:textId="77777777" w:rsidTr="00AE2696">
        <w:trPr>
          <w:trHeight w:val="177"/>
        </w:trPr>
        <w:tc>
          <w:tcPr>
            <w:tcW w:w="1641" w:type="dxa"/>
          </w:tcPr>
          <w:p w14:paraId="4895818D" w14:textId="77777777" w:rsidR="00AE2696" w:rsidRPr="005734F8" w:rsidRDefault="00AE2696" w:rsidP="00AE26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Авто</w:t>
            </w: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</w:tc>
        <w:tc>
          <w:tcPr>
            <w:tcW w:w="4379" w:type="dxa"/>
          </w:tcPr>
          <w:p w14:paraId="2A97DF8E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735" w:type="dxa"/>
          </w:tcPr>
          <w:p w14:paraId="1F68228E" w14:textId="77777777" w:rsidR="00AE2696" w:rsidRPr="005734F8" w:rsidRDefault="00AE2696" w:rsidP="00AE2696">
            <w:pPr>
              <w:ind w:right="-1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</w:tc>
      </w:tr>
      <w:tr w:rsidR="00AE2696" w:rsidRPr="00863F09" w14:paraId="48A21120" w14:textId="77777777" w:rsidTr="00AE2696">
        <w:tc>
          <w:tcPr>
            <w:tcW w:w="1641" w:type="dxa"/>
          </w:tcPr>
          <w:p w14:paraId="6AF04830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1F0E44AA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 для занятий с детьми 2-7 лет</w:t>
            </w:r>
          </w:p>
        </w:tc>
        <w:tc>
          <w:tcPr>
            <w:tcW w:w="2735" w:type="dxa"/>
          </w:tcPr>
          <w:p w14:paraId="016CDE8A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2015</w:t>
            </w:r>
          </w:p>
        </w:tc>
      </w:tr>
      <w:tr w:rsidR="00AE2696" w:rsidRPr="00863F09" w14:paraId="310C6A31" w14:textId="77777777" w:rsidTr="00AE2696">
        <w:tc>
          <w:tcPr>
            <w:tcW w:w="1641" w:type="dxa"/>
          </w:tcPr>
          <w:p w14:paraId="0C77CCED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6AFD45EF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«Музыкальное воспитание в детском саду</w:t>
            </w:r>
            <w:r w:rsidR="00277D2E">
              <w:rPr>
                <w:rFonts w:ascii="Times New Roman" w:hAnsi="Times New Roman" w:cs="Times New Roman"/>
                <w:sz w:val="24"/>
                <w:szCs w:val="24"/>
              </w:rPr>
              <w:t>. Старшая</w:t>
            </w:r>
            <w:r w:rsidR="0011298B">
              <w:rPr>
                <w:rFonts w:ascii="Times New Roman" w:hAnsi="Times New Roman" w:cs="Times New Roman"/>
                <w:sz w:val="24"/>
                <w:szCs w:val="24"/>
              </w:rPr>
              <w:t xml:space="preserve"> группа</w:t>
            </w:r>
            <w:r w:rsidR="001A299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735" w:type="dxa"/>
          </w:tcPr>
          <w:p w14:paraId="1170D79D" w14:textId="77777777" w:rsidR="00AE2696" w:rsidRPr="005734F8" w:rsidRDefault="00277D2E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2018</w:t>
            </w:r>
          </w:p>
        </w:tc>
      </w:tr>
      <w:tr w:rsidR="00AE2696" w:rsidRPr="00863F09" w14:paraId="0116057E" w14:textId="77777777" w:rsidTr="00AE2696">
        <w:tc>
          <w:tcPr>
            <w:tcW w:w="1641" w:type="dxa"/>
          </w:tcPr>
          <w:p w14:paraId="4452B091" w14:textId="77777777" w:rsidR="00AE2696" w:rsidRPr="005734F8" w:rsidRDefault="00AE2696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</w:p>
        </w:tc>
        <w:tc>
          <w:tcPr>
            <w:tcW w:w="4379" w:type="dxa"/>
          </w:tcPr>
          <w:p w14:paraId="334C918E" w14:textId="77777777" w:rsidR="00AE2696" w:rsidRPr="005734F8" w:rsidRDefault="00AE2696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«Культурно-досуговая деятельность в детском саду»</w:t>
            </w:r>
          </w:p>
        </w:tc>
        <w:tc>
          <w:tcPr>
            <w:tcW w:w="2735" w:type="dxa"/>
          </w:tcPr>
          <w:p w14:paraId="1B78B720" w14:textId="77777777" w:rsidR="00AE2696" w:rsidRPr="005734F8" w:rsidRDefault="007E773F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М.: «Мозаика-Синтез», 2010</w:t>
            </w:r>
          </w:p>
        </w:tc>
      </w:tr>
      <w:tr w:rsidR="007E773F" w:rsidRPr="00863F09" w14:paraId="0C5DA04E" w14:textId="77777777" w:rsidTr="00AE2696">
        <w:tc>
          <w:tcPr>
            <w:tcW w:w="1641" w:type="dxa"/>
          </w:tcPr>
          <w:p w14:paraId="44DD7576" w14:textId="77777777" w:rsidR="007E773F" w:rsidRDefault="007E773F" w:rsidP="00AE2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М.Б.Зацепина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</w:tc>
        <w:tc>
          <w:tcPr>
            <w:tcW w:w="4379" w:type="dxa"/>
          </w:tcPr>
          <w:p w14:paraId="7EEFFCAB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«Праздники и развлечения в детском саду»</w:t>
            </w:r>
          </w:p>
        </w:tc>
        <w:tc>
          <w:tcPr>
            <w:tcW w:w="2735" w:type="dxa"/>
          </w:tcPr>
          <w:p w14:paraId="57BD1864" w14:textId="77777777" w:rsidR="007E773F" w:rsidRDefault="00167220" w:rsidP="00AE2696">
            <w:pPr>
              <w:ind w:right="-12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М.: «Мозаика-Синтез», 2010  </w:t>
            </w:r>
          </w:p>
        </w:tc>
      </w:tr>
    </w:tbl>
    <w:p w14:paraId="7EDB79FE" w14:textId="77777777" w:rsidR="00AE2696" w:rsidRDefault="00AE2696" w:rsidP="00AE2696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44E4052D" w14:textId="77777777" w:rsidR="00277D2E" w:rsidRDefault="00277D2E" w:rsidP="00AE2696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7AA76B95" w14:textId="77777777" w:rsidR="00277D2E" w:rsidRDefault="00277D2E" w:rsidP="00AE2696">
      <w:pPr>
        <w:ind w:left="-709"/>
        <w:rPr>
          <w:rFonts w:ascii="Times New Roman" w:hAnsi="Times New Roman" w:cs="Times New Roman"/>
          <w:sz w:val="24"/>
          <w:szCs w:val="24"/>
        </w:rPr>
      </w:pPr>
    </w:p>
    <w:p w14:paraId="03D723FA" w14:textId="77777777" w:rsidR="00AE2696" w:rsidRDefault="00AE2696" w:rsidP="00AE2696">
      <w:pPr>
        <w:ind w:left="-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.3. Средства обучения и воспитания</w:t>
      </w:r>
    </w:p>
    <w:tbl>
      <w:tblPr>
        <w:tblW w:w="8789" w:type="dxa"/>
        <w:tblLayout w:type="fixed"/>
        <w:tblLook w:val="0000" w:firstRow="0" w:lastRow="0" w:firstColumn="0" w:lastColumn="0" w:noHBand="0" w:noVBand="0"/>
      </w:tblPr>
      <w:tblGrid>
        <w:gridCol w:w="2693"/>
        <w:gridCol w:w="6096"/>
      </w:tblGrid>
      <w:tr w:rsidR="00AE2696" w:rsidRPr="00361D21" w14:paraId="6CD1B43C" w14:textId="77777777" w:rsidTr="00AE2696">
        <w:trPr>
          <w:trHeight w:val="416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8BD036" w14:textId="77777777" w:rsidR="00AE26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Наглядно-демонстрационный </w:t>
            </w:r>
          </w:p>
          <w:p w14:paraId="61BF8FC4" w14:textId="77777777" w:rsidR="00AE2696" w:rsidRPr="00E17896" w:rsidRDefault="00AE2696" w:rsidP="00AE269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B3EA1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Русских композиторов</w:t>
            </w:r>
          </w:p>
          <w:p w14:paraId="1D9E5399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Портреты зарубежных композиторов.</w:t>
            </w:r>
          </w:p>
          <w:p w14:paraId="5DF9D565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инструменты.</w:t>
            </w:r>
          </w:p>
          <w:p w14:paraId="547C621A" w14:textId="77777777" w:rsidR="00AE2696" w:rsidRPr="0016276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Симфонический оркестр.</w:t>
            </w:r>
          </w:p>
          <w:p w14:paraId="42CC5430" w14:textId="77777777" w:rsidR="00AE2696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Иллюстрации к произведениям П. Чайковского.</w:t>
            </w:r>
          </w:p>
          <w:p w14:paraId="33C69FFD" w14:textId="77777777" w:rsidR="00EE6ED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для усвоения ритма</w:t>
            </w:r>
          </w:p>
          <w:p w14:paraId="65F46BA0" w14:textId="77777777" w:rsidR="00EE6ED6" w:rsidRPr="00D87D26" w:rsidRDefault="00EE6ED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с длительностями</w:t>
            </w:r>
          </w:p>
        </w:tc>
      </w:tr>
      <w:tr w:rsidR="00AE2696" w:rsidRPr="00361D21" w14:paraId="37DD8284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C5D34" w14:textId="77777777" w:rsidR="00AE2696" w:rsidRPr="00E178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907406" w14:textId="77777777" w:rsidR="00AE2696" w:rsidRPr="009D3FD0" w:rsidRDefault="00AE2696" w:rsidP="007D0804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Металлофоны,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Треугольники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Ложки-хохлома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Барабаны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Гитары-игрушки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Бубен-барабан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Ксилофон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детская,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деревянная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Дудочка пластмассовая большая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Ударная установка </w:t>
            </w:r>
            <w:proofErr w:type="gramStart"/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Бубны</w:t>
            </w:r>
            <w:proofErr w:type="gramEnd"/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 разного вида</w:t>
            </w:r>
          </w:p>
          <w:p w14:paraId="17BFE5BF" w14:textId="77777777" w:rsidR="00AE2696" w:rsidRPr="00BB137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Кларнет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sz w:val="28"/>
                <w:szCs w:val="28"/>
              </w:rPr>
              <w:t xml:space="preserve">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Бубенцы на запястье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Маракасы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деревянные малые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Маракасы малые пластмассовые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расписные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Трещотки деревянные большие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>Шейкеры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D3FD0">
              <w:rPr>
                <w:rFonts w:ascii="Times New Roman" w:hAnsi="Times New Roman" w:cs="Times New Roman"/>
                <w:sz w:val="24"/>
                <w:szCs w:val="24"/>
              </w:rPr>
              <w:t xml:space="preserve">Кастаньеты </w:t>
            </w:r>
          </w:p>
        </w:tc>
      </w:tr>
      <w:tr w:rsidR="00AE2696" w:rsidRPr="00361D21" w14:paraId="070BBC7C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E4C949" w14:textId="77777777" w:rsidR="00AE2696" w:rsidRDefault="00AE269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ACC5D" w14:textId="77777777" w:rsidR="00AE2696" w:rsidRPr="0016276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«Три медведя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End"/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Воздушные шары»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«Ритмическое лото»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«Музыкальные 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трументы,»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 xml:space="preserve"> «Песня ,танец,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марш»,</w:t>
            </w:r>
          </w:p>
          <w:p w14:paraId="4C4ED344" w14:textId="77777777" w:rsidR="00AE2696" w:rsidRPr="00E17896" w:rsidRDefault="00AE269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«Весёлый паровозик»,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«Домик крошечка»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«Звенящие колокольчики»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«Весёлые матрёшки»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162766">
              <w:rPr>
                <w:rFonts w:ascii="Times New Roman" w:hAnsi="Times New Roman" w:cs="Times New Roman"/>
                <w:sz w:val="24"/>
                <w:szCs w:val="24"/>
              </w:rPr>
              <w:t>«Симфонический оркестр»</w:t>
            </w:r>
          </w:p>
        </w:tc>
      </w:tr>
      <w:tr w:rsidR="00EE6ED6" w:rsidRPr="00361D21" w14:paraId="3B5D8F07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4AA049" w14:textId="77777777" w:rsidR="00EE6ED6" w:rsidRDefault="00EE6ED6" w:rsidP="007D080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Фонотеки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F3F60D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произведений русских композиторов</w:t>
            </w:r>
          </w:p>
          <w:p w14:paraId="573308EB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Фонотека произведения к временам года</w:t>
            </w:r>
          </w:p>
          <w:p w14:paraId="5BEA020D" w14:textId="77777777" w:rsidR="00EE6ED6" w:rsidRDefault="00EE6ED6" w:rsidP="007D0804">
            <w:pPr>
              <w:snapToGrid w:val="0"/>
              <w:spacing w:after="0" w:line="240" w:lineRule="auto"/>
              <w:ind w:left="-57" w:right="-57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Сборники</w:t>
            </w:r>
            <w:r w:rsidR="0050006B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A68F4">
              <w:rPr>
                <w:rFonts w:ascii="Times New Roman" w:hAnsi="Times New Roman" w:cs="Times New Roman"/>
                <w:sz w:val="24"/>
                <w:szCs w:val="24"/>
              </w:rPr>
              <w:t>песен</w:t>
            </w:r>
            <w:proofErr w:type="gramEnd"/>
            <w:r w:rsidR="00DA68F4">
              <w:rPr>
                <w:rFonts w:ascii="Times New Roman" w:hAnsi="Times New Roman" w:cs="Times New Roman"/>
                <w:sz w:val="24"/>
                <w:szCs w:val="24"/>
              </w:rPr>
              <w:t xml:space="preserve"> к праздникам</w:t>
            </w:r>
          </w:p>
        </w:tc>
      </w:tr>
      <w:tr w:rsidR="00AE2696" w:rsidRPr="00361D21" w14:paraId="2D80C354" w14:textId="77777777" w:rsidTr="00AE2696">
        <w:trPr>
          <w:trHeight w:val="609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44E560" w14:textId="77777777" w:rsidR="00AE2696" w:rsidRPr="00AE2696" w:rsidRDefault="00AE2696" w:rsidP="007D0804">
            <w:pPr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E2696">
              <w:rPr>
                <w:rFonts w:ascii="Times New Roman" w:hAnsi="Times New Roman" w:cs="Times New Roman"/>
                <w:sz w:val="24"/>
                <w:szCs w:val="24"/>
              </w:rPr>
              <w:t>Оборудование ТСО:</w:t>
            </w:r>
          </w:p>
        </w:tc>
        <w:tc>
          <w:tcPr>
            <w:tcW w:w="60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04194" w14:textId="77777777" w:rsidR="00AE2696" w:rsidRPr="00E13952" w:rsidRDefault="00A56871" w:rsidP="00A56871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Электронное пианино, музыкальный центр, микрофоны</w:t>
            </w:r>
          </w:p>
        </w:tc>
      </w:tr>
    </w:tbl>
    <w:p w14:paraId="3FD22AF5" w14:textId="77777777" w:rsidR="00AE2696" w:rsidRDefault="00AE2696" w:rsidP="00AE2696">
      <w:pPr>
        <w:ind w:left="-709"/>
      </w:pPr>
    </w:p>
    <w:sectPr w:rsidR="00AE2696" w:rsidSect="000B65F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dale Sans UI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8D4F07"/>
    <w:multiLevelType w:val="hybridMultilevel"/>
    <w:tmpl w:val="2F7057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2C12"/>
    <w:rsid w:val="00010E31"/>
    <w:rsid w:val="00074615"/>
    <w:rsid w:val="000B65F7"/>
    <w:rsid w:val="0011298B"/>
    <w:rsid w:val="00114EC4"/>
    <w:rsid w:val="00167220"/>
    <w:rsid w:val="001A2990"/>
    <w:rsid w:val="00220449"/>
    <w:rsid w:val="00277D2E"/>
    <w:rsid w:val="00293A88"/>
    <w:rsid w:val="003A5591"/>
    <w:rsid w:val="00457786"/>
    <w:rsid w:val="004C73EC"/>
    <w:rsid w:val="0050006B"/>
    <w:rsid w:val="00652CA9"/>
    <w:rsid w:val="006722FB"/>
    <w:rsid w:val="007048C1"/>
    <w:rsid w:val="00725B89"/>
    <w:rsid w:val="00744A14"/>
    <w:rsid w:val="007B6D22"/>
    <w:rsid w:val="007C2603"/>
    <w:rsid w:val="007E773F"/>
    <w:rsid w:val="0082179F"/>
    <w:rsid w:val="009F5499"/>
    <w:rsid w:val="00A56871"/>
    <w:rsid w:val="00A61E89"/>
    <w:rsid w:val="00A72C12"/>
    <w:rsid w:val="00AE2696"/>
    <w:rsid w:val="00B740F3"/>
    <w:rsid w:val="00D01BE5"/>
    <w:rsid w:val="00DA68F4"/>
    <w:rsid w:val="00E21E27"/>
    <w:rsid w:val="00E97706"/>
    <w:rsid w:val="00EE6ED6"/>
    <w:rsid w:val="00F2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2FDC2"/>
  <w15:docId w15:val="{FB44CFF2-E587-483B-8D40-A92E4999F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0E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10E3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andard">
    <w:name w:val="Standard"/>
    <w:rsid w:val="00010E3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a"/>
    <w:uiPriority w:val="34"/>
    <w:qFormat/>
    <w:rsid w:val="007B6D22"/>
    <w:pPr>
      <w:ind w:left="720"/>
      <w:contextualSpacing/>
    </w:pPr>
  </w:style>
  <w:style w:type="table" w:styleId="a4">
    <w:name w:val="Table Grid"/>
    <w:basedOn w:val="a1"/>
    <w:uiPriority w:val="99"/>
    <w:rsid w:val="007B6D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rsid w:val="00AE2696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0746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46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384</TotalTime>
  <Pages>8</Pages>
  <Words>2224</Words>
  <Characters>12681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17</cp:revision>
  <cp:lastPrinted>2019-05-24T10:19:00Z</cp:lastPrinted>
  <dcterms:created xsi:type="dcterms:W3CDTF">2019-02-11T09:46:00Z</dcterms:created>
  <dcterms:modified xsi:type="dcterms:W3CDTF">2020-10-20T14:56:00Z</dcterms:modified>
</cp:coreProperties>
</file>