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33169" w14:textId="26807C4B" w:rsidR="00B10FCA" w:rsidRDefault="00DB66FD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6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EAB031" wp14:editId="3C7A8114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298A" w14:textId="347196C8" w:rsidR="00DB66FD" w:rsidRDefault="00DB66FD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B2560B" w14:textId="489BA03D" w:rsidR="00DB66FD" w:rsidRDefault="00DB66FD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5F1F80" w14:textId="7D483515" w:rsidR="00DB66FD" w:rsidRDefault="00DB66FD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2960B0" w14:textId="0C6F15BC" w:rsidR="00DB66FD" w:rsidRDefault="00DB66FD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A17FF3" w14:textId="7AB65F05" w:rsidR="00DB66FD" w:rsidRDefault="00DB66FD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68498A" w14:textId="58D9FD63" w:rsidR="00DB66FD" w:rsidRDefault="00DB66FD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DA9907" w14:textId="062D8820" w:rsidR="00DB66FD" w:rsidRDefault="00DB66FD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CBDA4A" w14:textId="7682183B" w:rsidR="00DB66FD" w:rsidRDefault="00DB66FD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A67001" w14:textId="77777777" w:rsidR="00DB66FD" w:rsidRDefault="00DB66FD" w:rsidP="00DB66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5E6C4E" w14:textId="335C8EF0" w:rsidR="00010E31" w:rsidRDefault="00010E31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6E6D9AF0" w14:textId="77777777" w:rsidR="00010E31" w:rsidRDefault="00010E31" w:rsidP="00010E31">
      <w:pPr>
        <w:pStyle w:val="Default"/>
      </w:pPr>
      <w:r w:rsidRPr="00863F09">
        <w:tab/>
      </w:r>
    </w:p>
    <w:p w14:paraId="7DDDE8A3" w14:textId="77777777" w:rsidR="00010E31" w:rsidRPr="003A45DD" w:rsidRDefault="00010E31" w:rsidP="00010E31">
      <w:pPr>
        <w:pStyle w:val="Standard"/>
        <w:ind w:firstLine="708"/>
        <w:jc w:val="both"/>
      </w:pPr>
      <w:r w:rsidRPr="003A45DD">
        <w:rPr>
          <w:lang w:val="ru-RU"/>
        </w:rPr>
        <w:t>Настоящая рабочая программа «</w:t>
      </w:r>
      <w:r w:rsidR="003E6786">
        <w:rPr>
          <w:lang w:val="ru-RU"/>
        </w:rPr>
        <w:t xml:space="preserve">Музыкальная деятельность»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82179F">
        <w:rPr>
          <w:lang w:val="ru-RU"/>
        </w:rPr>
        <w:t>2-го</w:t>
      </w:r>
      <w:r>
        <w:rPr>
          <w:lang w:val="ru-RU"/>
        </w:rPr>
        <w:t xml:space="preserve"> </w:t>
      </w:r>
      <w:r w:rsidR="003E6786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82179F">
        <w:rPr>
          <w:lang w:val="ru-RU"/>
        </w:rPr>
        <w:t>еразвивающей направленности от 3 до 4</w:t>
      </w:r>
      <w:r w:rsidR="003E6786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4532B45E" w14:textId="7632ACFB" w:rsidR="00010E31" w:rsidRPr="00010E31" w:rsidRDefault="00010E31" w:rsidP="00010E31">
      <w:pPr>
        <w:widowControl w:val="0"/>
        <w:suppressAutoHyphens/>
        <w:autoSpaceDN w:val="0"/>
        <w:spacing w:after="0" w:line="240" w:lineRule="auto"/>
        <w:ind w:right="-2" w:firstLine="708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Программа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разработана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учетом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содержания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основной образовательной программы дошкольного образования</w:t>
      </w:r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«От рождения до школы»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>Н.Е.Вераксы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>Т.С.Комаровой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и является составной частью 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основной общеобразовательной программы дошкольного образования МАДОУ д/с № </w:t>
      </w:r>
      <w:r w:rsidR="00FA1D04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22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</w:t>
      </w:r>
    </w:p>
    <w:p w14:paraId="453E5D6E" w14:textId="77777777" w:rsidR="00010E31" w:rsidRDefault="00010E31" w:rsidP="00010E31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Содержание программы направлено на формирование начальных музыкально-эстетических представлений и художественно-творческих способностей ребёнка-дошкольника, а также способствует развитию гармонически развитой личности. В данной рабочей программе раскрывается содержание музыкального образования дошкольников. </w:t>
      </w:r>
    </w:p>
    <w:p w14:paraId="0493124A" w14:textId="77777777" w:rsidR="00010E31" w:rsidRPr="00DA1B81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1C6">
        <w:rPr>
          <w:rFonts w:ascii="Times New Roman" w:hAnsi="Times New Roman" w:cs="Times New Roman"/>
          <w:b/>
          <w:sz w:val="24"/>
          <w:szCs w:val="24"/>
        </w:rPr>
        <w:t>Основная форма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A1B81">
        <w:rPr>
          <w:rFonts w:ascii="Times New Roman" w:hAnsi="Times New Roman" w:cs="Times New Roman"/>
          <w:sz w:val="24"/>
          <w:szCs w:val="24"/>
        </w:rPr>
        <w:t xml:space="preserve">ОД -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>а в неделю по 1</w:t>
      </w:r>
      <w:r w:rsidR="0082179F">
        <w:rPr>
          <w:rFonts w:ascii="Times New Roman" w:hAnsi="Times New Roman" w:cs="Times New Roman"/>
          <w:sz w:val="24"/>
          <w:szCs w:val="24"/>
        </w:rPr>
        <w:t>5</w:t>
      </w:r>
      <w:r w:rsidRPr="00DA1B81">
        <w:rPr>
          <w:rFonts w:ascii="Times New Roman" w:hAnsi="Times New Roman" w:cs="Times New Roman"/>
          <w:sz w:val="24"/>
          <w:szCs w:val="24"/>
        </w:rPr>
        <w:t xml:space="preserve"> минут, совместная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193165BF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задачи: </w:t>
      </w:r>
    </w:p>
    <w:p w14:paraId="17190118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="00010E31" w:rsidRPr="00B147D4">
        <w:rPr>
          <w:rFonts w:ascii="Times New Roman" w:hAnsi="Times New Roman" w:cs="Times New Roman"/>
          <w:b/>
          <w:sz w:val="24"/>
          <w:szCs w:val="24"/>
        </w:rPr>
        <w:t>:</w:t>
      </w:r>
      <w:r w:rsidR="00010E31" w:rsidRPr="00B147D4">
        <w:rPr>
          <w:rFonts w:ascii="Times New Roman" w:hAnsi="Times New Roman" w:cs="Times New Roman"/>
          <w:sz w:val="24"/>
          <w:szCs w:val="24"/>
        </w:rPr>
        <w:t xml:space="preserve"> </w:t>
      </w: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у детей эмоциональную отзывчивость на музыку. </w:t>
      </w:r>
    </w:p>
    <w:p w14:paraId="354BABBE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тремя музыкальными жанрами: песней, танцем, маршем.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14:paraId="33087071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65CE5F6A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слушать музыкальное произведение до конца, понимать характер музыки, узнавать и определять, сколько частей в произведении. </w:t>
      </w:r>
    </w:p>
    <w:p w14:paraId="392F4079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способность различать звуки по высоте в пределах октавы — септимы, замечать изменение в силе звучания мелодии (громко, тихо). </w:t>
      </w:r>
    </w:p>
    <w:p w14:paraId="64C92910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14:paraId="1439331E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</w:p>
    <w:p w14:paraId="716AB361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14:paraId="257073E5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двигаться в соответствии с двухчастной формой музыки и силой ее звучания (громко, тихо); реагировать на начало звучания музыки и ее окончание. </w:t>
      </w:r>
    </w:p>
    <w:p w14:paraId="661AE225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 </w:t>
      </w:r>
    </w:p>
    <w:p w14:paraId="306289FF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</w:t>
      </w:r>
    </w:p>
    <w:p w14:paraId="4F54CC55" w14:textId="77777777" w:rsid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более точно выполнять движения, передающие характер изображаемых животных.</w:t>
      </w:r>
    </w:p>
    <w:p w14:paraId="032FCAC6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 </w:t>
      </w:r>
    </w:p>
    <w:p w14:paraId="5B82C500" w14:textId="77777777" w:rsidR="0082179F" w:rsidRPr="0082179F" w:rsidRDefault="0082179F" w:rsidP="0082179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дошкольников подыгрывать на детских ударных музыкальных инструментах.</w:t>
      </w:r>
    </w:p>
    <w:p w14:paraId="42CC7E3F" w14:textId="77777777" w:rsidR="00010E31" w:rsidRDefault="00010E31" w:rsidP="00010E31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142149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314DC4AA" w14:textId="77777777" w:rsidR="00010E31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7D4">
        <w:rPr>
          <w:rFonts w:ascii="Times New Roman" w:hAnsi="Times New Roman" w:cs="Times New Roman"/>
          <w:sz w:val="24"/>
          <w:szCs w:val="24"/>
        </w:rPr>
        <w:tab/>
      </w:r>
    </w:p>
    <w:p w14:paraId="0F7E6AC1" w14:textId="77777777" w:rsidR="00010E31" w:rsidRPr="0082179F" w:rsidRDefault="00010E31" w:rsidP="008217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79F">
        <w:rPr>
          <w:rFonts w:ascii="Times New Roman" w:hAnsi="Times New Roman" w:cs="Times New Roman"/>
          <w:sz w:val="24"/>
          <w:szCs w:val="24"/>
        </w:rPr>
        <w:t>В результате овладени</w:t>
      </w:r>
      <w:r w:rsidR="0082179F" w:rsidRPr="0082179F">
        <w:rPr>
          <w:rFonts w:ascii="Times New Roman" w:hAnsi="Times New Roman" w:cs="Times New Roman"/>
          <w:sz w:val="24"/>
          <w:szCs w:val="24"/>
        </w:rPr>
        <w:t>я программы достижения ребенка 3-4</w:t>
      </w:r>
      <w:r w:rsidRPr="0082179F">
        <w:rPr>
          <w:rFonts w:ascii="Times New Roman" w:hAnsi="Times New Roman" w:cs="Times New Roman"/>
          <w:sz w:val="24"/>
          <w:szCs w:val="24"/>
        </w:rPr>
        <w:t xml:space="preserve"> лет выражаются в следующем: </w:t>
      </w:r>
    </w:p>
    <w:p w14:paraId="7FD21C0A" w14:textId="77777777" w:rsidR="00010E31" w:rsidRPr="0082179F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>Ребенок</w:t>
      </w:r>
      <w:r w:rsidR="0082179F">
        <w:rPr>
          <w:rFonts w:ascii="Times New Roman" w:hAnsi="Times New Roman" w:cs="Times New Roman"/>
          <w:sz w:val="24"/>
          <w:szCs w:val="24"/>
        </w:rPr>
        <w:t xml:space="preserve"> умеет </w:t>
      </w:r>
      <w:r w:rsidRPr="007B6D22">
        <w:rPr>
          <w:rFonts w:ascii="Times New Roman" w:hAnsi="Times New Roman" w:cs="Times New Roman"/>
          <w:sz w:val="24"/>
          <w:szCs w:val="24"/>
        </w:rPr>
        <w:t xml:space="preserve"> </w:t>
      </w:r>
      <w:r w:rsidR="0082179F"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музыкальное произведение до конца, понимать характер музыки</w:t>
      </w:r>
      <w:r w:rsid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различает звуки по высоте, изменения в силе звучания.</w:t>
      </w:r>
    </w:p>
    <w:p w14:paraId="3A8AB919" w14:textId="77777777" w:rsidR="00010E31" w:rsidRPr="007B6D22" w:rsidRDefault="0082179F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Поет без напряжения, передает характер песни.</w:t>
      </w:r>
    </w:p>
    <w:p w14:paraId="76EBCB85" w14:textId="77777777" w:rsidR="007B6D22" w:rsidRPr="007B6D22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lastRenderedPageBreak/>
        <w:t xml:space="preserve">Двигается в соответствии с характером музыки, </w:t>
      </w:r>
      <w:r w:rsidR="0082179F">
        <w:rPr>
          <w:rFonts w:ascii="Times New Roman" w:hAnsi="Times New Roman" w:cs="Times New Roman"/>
          <w:sz w:val="24"/>
          <w:szCs w:val="24"/>
        </w:rPr>
        <w:t>в умеренном и быстром темпе.</w:t>
      </w:r>
      <w:r w:rsidRPr="007B6D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EBAC8B" w14:textId="77777777" w:rsidR="00010E31" w:rsidRPr="007B6D22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 xml:space="preserve">Умеет выполнять простые  </w:t>
      </w:r>
      <w:r w:rsidR="0082179F">
        <w:rPr>
          <w:rFonts w:ascii="Times New Roman" w:hAnsi="Times New Roman" w:cs="Times New Roman"/>
          <w:sz w:val="24"/>
          <w:szCs w:val="24"/>
        </w:rPr>
        <w:t xml:space="preserve">танцевальные </w:t>
      </w:r>
      <w:r w:rsidRPr="007B6D22">
        <w:rPr>
          <w:rFonts w:ascii="Times New Roman" w:hAnsi="Times New Roman" w:cs="Times New Roman"/>
          <w:sz w:val="24"/>
          <w:szCs w:val="24"/>
        </w:rPr>
        <w:t xml:space="preserve">движения: </w:t>
      </w:r>
      <w:r w:rsidR="0082179F">
        <w:rPr>
          <w:rFonts w:ascii="Times New Roman" w:hAnsi="Times New Roman" w:cs="Times New Roman"/>
          <w:sz w:val="24"/>
          <w:szCs w:val="24"/>
        </w:rPr>
        <w:t xml:space="preserve">кружиться в парах, </w:t>
      </w:r>
      <w:r w:rsidRPr="007B6D22">
        <w:rPr>
          <w:rFonts w:ascii="Times New Roman" w:hAnsi="Times New Roman" w:cs="Times New Roman"/>
          <w:sz w:val="24"/>
          <w:szCs w:val="24"/>
        </w:rPr>
        <w:t xml:space="preserve"> </w:t>
      </w:r>
      <w:r w:rsidR="0082179F"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прямой галоп, двигаться под музыку ритмично</w:t>
      </w:r>
      <w:r w:rsid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2473AD2" w14:textId="77777777" w:rsidR="00010E31" w:rsidRPr="007B6D22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>Называет музыкальные</w:t>
      </w:r>
      <w:r w:rsidR="0082179F">
        <w:rPr>
          <w:rFonts w:ascii="Times New Roman" w:hAnsi="Times New Roman" w:cs="Times New Roman"/>
          <w:sz w:val="24"/>
          <w:szCs w:val="24"/>
        </w:rPr>
        <w:t xml:space="preserve"> инструменты: погремушки, бубен, </w:t>
      </w:r>
      <w:r w:rsid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дудочку, металлофон, колокольчик, </w:t>
      </w:r>
      <w:r w:rsidRPr="007B6D22">
        <w:rPr>
          <w:rFonts w:ascii="Times New Roman" w:hAnsi="Times New Roman" w:cs="Times New Roman"/>
          <w:sz w:val="24"/>
          <w:szCs w:val="24"/>
        </w:rPr>
        <w:t xml:space="preserve"> </w:t>
      </w:r>
      <w:r w:rsidR="0082179F">
        <w:rPr>
          <w:rFonts w:ascii="Times New Roman" w:hAnsi="Times New Roman" w:cs="Times New Roman"/>
          <w:sz w:val="24"/>
          <w:szCs w:val="24"/>
        </w:rPr>
        <w:t>различает их звучание. Подыгрывает на музыкальных инструментах.</w:t>
      </w:r>
    </w:p>
    <w:p w14:paraId="41A85A76" w14:textId="77777777" w:rsidR="00010E31" w:rsidRDefault="00010E31"/>
    <w:p w14:paraId="72A34857" w14:textId="77777777" w:rsidR="007B6D22" w:rsidRDefault="007B6D22" w:rsidP="0082179F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959"/>
        <w:gridCol w:w="3544"/>
        <w:gridCol w:w="5103"/>
      </w:tblGrid>
      <w:tr w:rsidR="007B6D22" w:rsidRPr="004C73EC" w14:paraId="43B20C7F" w14:textId="77777777" w:rsidTr="008C3047">
        <w:tc>
          <w:tcPr>
            <w:tcW w:w="959" w:type="dxa"/>
          </w:tcPr>
          <w:p w14:paraId="7D1B2BE3" w14:textId="77777777" w:rsidR="007B6D22" w:rsidRPr="004C73EC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14:paraId="166F8E17" w14:textId="77777777" w:rsidR="007B6D22" w:rsidRPr="004C73EC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Форма организации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музыкальной</w:t>
            </w:r>
          </w:p>
        </w:tc>
        <w:tc>
          <w:tcPr>
            <w:tcW w:w="5103" w:type="dxa"/>
          </w:tcPr>
          <w:p w14:paraId="50AACE1D" w14:textId="77777777" w:rsidR="007B6D22" w:rsidRPr="004C73EC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sz w:val="24"/>
                <w:szCs w:val="24"/>
              </w:rPr>
              <w:t>Репертуар</w:t>
            </w:r>
          </w:p>
        </w:tc>
      </w:tr>
      <w:tr w:rsidR="004C73EC" w:rsidRPr="004C73EC" w14:paraId="295E59B3" w14:textId="77777777" w:rsidTr="008C3047">
        <w:tc>
          <w:tcPr>
            <w:tcW w:w="959" w:type="dxa"/>
            <w:vMerge w:val="restart"/>
          </w:tcPr>
          <w:p w14:paraId="20963570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CC03C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3544" w:type="dxa"/>
          </w:tcPr>
          <w:p w14:paraId="5BB7A0A0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val="en-US"/>
              </w:rPr>
              <w:t>I</w:t>
            </w: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</w:rPr>
              <w:t>. Музыкальные занятия.</w:t>
            </w:r>
          </w:p>
          <w:p w14:paraId="2E9A0A5E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  <w:t>Слушание музыки.</w:t>
            </w:r>
          </w:p>
          <w:p w14:paraId="668C95BB" w14:textId="77777777" w:rsidR="004C73EC" w:rsidRPr="004C73EC" w:rsidRDefault="004C73EC" w:rsidP="007D0804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• </w:t>
            </w:r>
            <w:r w:rsidRPr="004C73EC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Восприятие музыкальных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произведений</w:t>
            </w:r>
          </w:p>
          <w:p w14:paraId="3A59221E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• Развитие голоса</w:t>
            </w:r>
          </w:p>
        </w:tc>
        <w:tc>
          <w:tcPr>
            <w:tcW w:w="5103" w:type="dxa"/>
          </w:tcPr>
          <w:p w14:paraId="087EA40E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«Весело - грустно» Л. Бетховена, «Болезнь куклы», «Новая кукла» П. И. Чайковского, «Плакса, рез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вушка, злюка» Д. Б.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Кабалевского</w:t>
            </w:r>
            <w:proofErr w:type="spellEnd"/>
          </w:p>
          <w:p w14:paraId="7D6867AD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>«Птичка и птенчики» Е. Тиличеевой</w:t>
            </w:r>
          </w:p>
        </w:tc>
      </w:tr>
      <w:tr w:rsidR="004C73EC" w:rsidRPr="004C73EC" w14:paraId="579D9C59" w14:textId="77777777" w:rsidTr="008C3047">
        <w:tc>
          <w:tcPr>
            <w:tcW w:w="959" w:type="dxa"/>
            <w:vMerge/>
          </w:tcPr>
          <w:p w14:paraId="23A3F9A0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4AC418B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  <w:t>Пение.</w:t>
            </w:r>
          </w:p>
          <w:p w14:paraId="3F5B6A35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• Усвоение песенных на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выков</w:t>
            </w:r>
          </w:p>
        </w:tc>
        <w:tc>
          <w:tcPr>
            <w:tcW w:w="5103" w:type="dxa"/>
          </w:tcPr>
          <w:p w14:paraId="31063EA2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 xml:space="preserve">«Ходит осень», «Танец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мухомор</w:t>
            </w:r>
            <w:r w:rsidRPr="004C73EC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чиков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», «Танец огурчиков» Т. Ло</w:t>
            </w:r>
            <w:r w:rsidRPr="004C73EC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мовой</w:t>
            </w:r>
          </w:p>
        </w:tc>
      </w:tr>
      <w:tr w:rsidR="004C73EC" w:rsidRPr="004C73EC" w14:paraId="6B5C419C" w14:textId="77777777" w:rsidTr="008C3047">
        <w:tc>
          <w:tcPr>
            <w:tcW w:w="959" w:type="dxa"/>
            <w:vMerge/>
          </w:tcPr>
          <w:p w14:paraId="5483F7D2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C705EF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  <w:t xml:space="preserve">Музыкально-ритмические </w:t>
            </w: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движения. </w:t>
            </w:r>
          </w:p>
          <w:p w14:paraId="1F3B8914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•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Упражнения.</w:t>
            </w:r>
          </w:p>
          <w:p w14:paraId="4A068348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 xml:space="preserve">• Пляски. </w:t>
            </w:r>
          </w:p>
          <w:p w14:paraId="76E731C7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1E6D8A38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 xml:space="preserve">«Марш» М. Журбина, «Пружинка»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Е.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Гнесиной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, «Легкий бег в парах» В. Сметаны.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«Колобок», р. н. м.; «Танец с лис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softHyphen/>
              <w:t xml:space="preserve">точками» А. Филиппенко. «Дождик» Н. Луконина, «Жмурки с Мишкой» Ф.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Флотова</w:t>
            </w:r>
            <w:proofErr w:type="spellEnd"/>
          </w:p>
        </w:tc>
      </w:tr>
      <w:tr w:rsidR="004C73EC" w:rsidRPr="004C73EC" w14:paraId="38837F73" w14:textId="77777777" w:rsidTr="008C3047">
        <w:tc>
          <w:tcPr>
            <w:tcW w:w="959" w:type="dxa"/>
            <w:vMerge w:val="restart"/>
          </w:tcPr>
          <w:p w14:paraId="4D4DF183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sz w:val="24"/>
                <w:szCs w:val="24"/>
              </w:rPr>
              <w:t>9-16</w:t>
            </w:r>
          </w:p>
        </w:tc>
        <w:tc>
          <w:tcPr>
            <w:tcW w:w="3544" w:type="dxa"/>
          </w:tcPr>
          <w:p w14:paraId="42370189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Музыкальные занятия.</w:t>
            </w:r>
          </w:p>
          <w:p w14:paraId="5342C188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Слушание музыки. </w:t>
            </w:r>
          </w:p>
          <w:p w14:paraId="4307534D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0B138319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• Упражнения для развития </w:t>
            </w: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06990C8F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«Ласковая просьба» Г. Свиридова,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«Игра в лошадки» П. И. Чайковско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го, «Упрямый братишка» Д. Б.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балевского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«Верхом на лошадке» </w:t>
            </w: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Гречанинова, «Тихие и громкие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звоночки», муз. Р.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Рустамова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сл. Ю. Островского</w:t>
            </w:r>
          </w:p>
        </w:tc>
      </w:tr>
      <w:tr w:rsidR="004C73EC" w:rsidRPr="004C73EC" w14:paraId="4F122D64" w14:textId="77777777" w:rsidTr="008C3047">
        <w:tc>
          <w:tcPr>
            <w:tcW w:w="959" w:type="dxa"/>
            <w:vMerge/>
          </w:tcPr>
          <w:p w14:paraId="27BD2CC8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F6BAB82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Пение.</w:t>
            </w:r>
          </w:p>
          <w:p w14:paraId="009F4C35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Усвоение песенных на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выков</w:t>
            </w:r>
          </w:p>
        </w:tc>
        <w:tc>
          <w:tcPr>
            <w:tcW w:w="5103" w:type="dxa"/>
          </w:tcPr>
          <w:p w14:paraId="7A3B46A5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«Ходит осень», «Дождик», р. н. м.,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обработка Т.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Попатенко</w:t>
            </w:r>
            <w:proofErr w:type="spellEnd"/>
          </w:p>
        </w:tc>
      </w:tr>
      <w:tr w:rsidR="004C73EC" w:rsidRPr="004C73EC" w14:paraId="7C2A83FF" w14:textId="77777777" w:rsidTr="008C3047">
        <w:tc>
          <w:tcPr>
            <w:tcW w:w="959" w:type="dxa"/>
            <w:vMerge/>
          </w:tcPr>
          <w:p w14:paraId="076427AE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852E33A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Музыкально-ритмические </w:t>
            </w: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движения.</w:t>
            </w:r>
          </w:p>
          <w:p w14:paraId="0EE3F793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Упражнения.</w:t>
            </w:r>
          </w:p>
          <w:p w14:paraId="5A9D6B29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Пляски. </w:t>
            </w:r>
          </w:p>
          <w:p w14:paraId="6424FCE7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7A07112A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«Ножками затопали»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Раухверге</w:t>
            </w: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«Хоровод», р. н. м., обработка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Раухвергера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; «Упражнение с листочками» Р.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Рустамова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 «Колобок», р. н. м.; «Танец с лис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точками» А. Филиппенко. «Мишка» </w:t>
            </w: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«Дети и волк»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Красева</w:t>
            </w:r>
            <w:proofErr w:type="spellEnd"/>
          </w:p>
        </w:tc>
      </w:tr>
      <w:tr w:rsidR="004C73EC" w:rsidRPr="004C73EC" w14:paraId="30818261" w14:textId="77777777" w:rsidTr="008C3047">
        <w:tc>
          <w:tcPr>
            <w:tcW w:w="959" w:type="dxa"/>
            <w:vMerge w:val="restart"/>
          </w:tcPr>
          <w:p w14:paraId="0616C4B4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sz w:val="24"/>
                <w:szCs w:val="24"/>
              </w:rPr>
              <w:t>17-24</w:t>
            </w:r>
          </w:p>
        </w:tc>
        <w:tc>
          <w:tcPr>
            <w:tcW w:w="3544" w:type="dxa"/>
          </w:tcPr>
          <w:p w14:paraId="3284D2A2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2C914EE5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Слушание музыки. </w:t>
            </w:r>
          </w:p>
          <w:p w14:paraId="5D8C69F3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Восприятие музыкальных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произведений.</w:t>
            </w:r>
          </w:p>
          <w:p w14:paraId="6EC98968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• Упражнения для развития </w:t>
            </w: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44A95DD5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Русские народные колыбельные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песни. «Камаринская», р. н. п.; «Ко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лыбельная» В. Моцарта, «Марш»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И. Чайковского, «Вальс»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Май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капара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«Чей домик?», муз. Е.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Ти-личеевой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сл. Ю. Островского;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«На чем играю?», муз. Р.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Рустамова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сл. Ю. Островского</w:t>
            </w:r>
          </w:p>
        </w:tc>
      </w:tr>
      <w:tr w:rsidR="004C73EC" w:rsidRPr="004C73EC" w14:paraId="0AF6DD86" w14:textId="77777777" w:rsidTr="008C3047">
        <w:tc>
          <w:tcPr>
            <w:tcW w:w="959" w:type="dxa"/>
            <w:vMerge/>
          </w:tcPr>
          <w:p w14:paraId="7373A072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5DF341E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Пение.</w:t>
            </w:r>
          </w:p>
          <w:p w14:paraId="4EDF42BB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•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Усвоение песенных на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выков</w:t>
            </w:r>
          </w:p>
        </w:tc>
        <w:tc>
          <w:tcPr>
            <w:tcW w:w="5103" w:type="dxa"/>
          </w:tcPr>
          <w:p w14:paraId="660FE5FC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«Новый год», муз. Ю.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Слонова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сл. И. Михайловой; «Наступил но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вый год», «Дед Мороз», муз. А. Фи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липпенко, сл. Т. Волгиной</w:t>
            </w:r>
          </w:p>
        </w:tc>
      </w:tr>
      <w:tr w:rsidR="004C73EC" w:rsidRPr="004C73EC" w14:paraId="016C3F1E" w14:textId="77777777" w:rsidTr="008C3047">
        <w:trPr>
          <w:trHeight w:val="2434"/>
        </w:trPr>
        <w:tc>
          <w:tcPr>
            <w:tcW w:w="959" w:type="dxa"/>
            <w:vMerge/>
          </w:tcPr>
          <w:p w14:paraId="3B9D2383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683D85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Музыкально-ритмические </w:t>
            </w: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движения.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Упражнения.</w:t>
            </w:r>
          </w:p>
          <w:p w14:paraId="380CE47E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Пляски.</w:t>
            </w:r>
          </w:p>
          <w:p w14:paraId="61A6930F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4E6485C2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«Погуляем» Т. Ломовой, «Ритмич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ные хлопки» В.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Герчик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«Кружение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 парах» Т.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Вилькорейской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; «Эле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менты парного танца», р. н. м., об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работка М.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Раухвергера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«Раз, два, хлоп в ладоши», латвий</w:t>
            </w: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ская народная полька; «Пляска с сосульками», укр. н. м., обработ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ка М.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Раухвергера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 «Игра с сосуль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ками», «Солнышко и дождик»,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муз. М.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Раухвергера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Б.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Антюфеева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сл. А. Барто</w:t>
            </w:r>
          </w:p>
        </w:tc>
      </w:tr>
      <w:tr w:rsidR="004C73EC" w:rsidRPr="004C73EC" w14:paraId="41E620C8" w14:textId="77777777" w:rsidTr="008C3047">
        <w:tc>
          <w:tcPr>
            <w:tcW w:w="959" w:type="dxa"/>
            <w:vMerge w:val="restart"/>
          </w:tcPr>
          <w:p w14:paraId="30BE1AFF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25-32</w:t>
            </w:r>
          </w:p>
        </w:tc>
        <w:tc>
          <w:tcPr>
            <w:tcW w:w="3544" w:type="dxa"/>
          </w:tcPr>
          <w:p w14:paraId="081E6BDA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I</w:t>
            </w: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 Музыкальные занятия.</w:t>
            </w:r>
          </w:p>
          <w:p w14:paraId="121C468E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Слушание музыки. </w:t>
            </w:r>
          </w:p>
          <w:p w14:paraId="61CB61D4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5274F8F7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Упражнения для развития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6C7FEFF3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«Полька», «Марш деревянных сол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датиков» П. И. Чайковского, «Марш» </w:t>
            </w:r>
            <w:r w:rsidRPr="004C73E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Д. Шостаковича, «Солдатский </w:t>
            </w: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марш» Р. Шумана.</w:t>
            </w:r>
          </w:p>
          <w:p w14:paraId="03251D6A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«Угадай песенку», «Эхо»</w:t>
            </w:r>
          </w:p>
        </w:tc>
      </w:tr>
      <w:tr w:rsidR="004C73EC" w:rsidRPr="004C73EC" w14:paraId="278A284F" w14:textId="77777777" w:rsidTr="008C3047">
        <w:tc>
          <w:tcPr>
            <w:tcW w:w="959" w:type="dxa"/>
            <w:vMerge/>
          </w:tcPr>
          <w:p w14:paraId="3484781E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900F11C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Пение.</w:t>
            </w:r>
          </w:p>
          <w:p w14:paraId="142EB3B0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Усвоение песенных на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выков</w:t>
            </w:r>
          </w:p>
        </w:tc>
        <w:tc>
          <w:tcPr>
            <w:tcW w:w="5103" w:type="dxa"/>
          </w:tcPr>
          <w:p w14:paraId="5EB02BB8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«Новый год», муз. Ю.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Слонова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, сл. И. Михайловой, «Нарядили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елочку», муз. А. Филиппенко, сл. М. Познанской</w:t>
            </w:r>
          </w:p>
        </w:tc>
      </w:tr>
      <w:tr w:rsidR="004C73EC" w:rsidRPr="004C73EC" w14:paraId="1BAF53F6" w14:textId="77777777" w:rsidTr="008C3047">
        <w:tc>
          <w:tcPr>
            <w:tcW w:w="959" w:type="dxa"/>
          </w:tcPr>
          <w:p w14:paraId="7A3918D7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B7AEE82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Музыкально-ритмические </w:t>
            </w: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движения. </w:t>
            </w:r>
          </w:p>
          <w:p w14:paraId="361CDB8D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Упражнения.</w:t>
            </w:r>
          </w:p>
          <w:p w14:paraId="0C1F8079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Пляски. </w:t>
            </w:r>
          </w:p>
          <w:p w14:paraId="2F906A0A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5240D16E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Ходьба танцевальным шагом, хоро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водный шаг. Хлопки, притопы, уп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ражнения с предметами. Хоровод «Елочка», муз. Н.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Бахуто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-вой, сл. М. Александровской; танец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конфеток, танец сахарных зайчиков,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танец бусинок, танец фонариков; </w:t>
            </w: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танец Петрушек, р. Н. м., обработка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А.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Быканова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.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«Игра со снежками», «Игра с коло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кольчиками» Т. Ломовой</w:t>
            </w:r>
          </w:p>
        </w:tc>
      </w:tr>
      <w:tr w:rsidR="004C73EC" w:rsidRPr="004C73EC" w14:paraId="070654B6" w14:textId="77777777" w:rsidTr="008C3047">
        <w:tc>
          <w:tcPr>
            <w:tcW w:w="959" w:type="dxa"/>
            <w:vMerge w:val="restart"/>
          </w:tcPr>
          <w:p w14:paraId="3034C688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sz w:val="24"/>
                <w:szCs w:val="24"/>
              </w:rPr>
              <w:t>33-40</w:t>
            </w:r>
          </w:p>
        </w:tc>
        <w:tc>
          <w:tcPr>
            <w:tcW w:w="3544" w:type="dxa"/>
          </w:tcPr>
          <w:p w14:paraId="73B111CA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6B047009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Слушание музыки. </w:t>
            </w:r>
          </w:p>
          <w:p w14:paraId="244AFAA3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•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Восприятие музыкальных произведений.</w:t>
            </w:r>
          </w:p>
          <w:p w14:paraId="6B7E124F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Упражнения для развития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5E914B65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«Ходила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младешенька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», р. н. п.; «Танец» В. Благ, «Мазурка»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П. И. Чайковского, «Камаринская» М. Глинки, «Ау!», «Подумай и от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гадай»</w:t>
            </w:r>
          </w:p>
        </w:tc>
      </w:tr>
      <w:tr w:rsidR="004C73EC" w:rsidRPr="004C73EC" w14:paraId="7680C279" w14:textId="77777777" w:rsidTr="008C3047">
        <w:tc>
          <w:tcPr>
            <w:tcW w:w="959" w:type="dxa"/>
            <w:vMerge/>
          </w:tcPr>
          <w:p w14:paraId="18EC76A1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28FADEB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Пение. </w:t>
            </w:r>
          </w:p>
          <w:p w14:paraId="1D0FE963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Усвоение песенных на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выков</w:t>
            </w:r>
          </w:p>
        </w:tc>
        <w:tc>
          <w:tcPr>
            <w:tcW w:w="5103" w:type="dxa"/>
          </w:tcPr>
          <w:p w14:paraId="06794CB7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«Зима», муз. В. Карасевой,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сл. Н. Френкель; «Мы - солдаты»,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муз. Ю.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Слонова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сл. В. Малкова; «Мамочка моя», муз. И. Арсеева, сл. И.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Черницкой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; «Снег-снежок»</w:t>
            </w:r>
          </w:p>
        </w:tc>
      </w:tr>
      <w:tr w:rsidR="004C73EC" w:rsidRPr="004C73EC" w14:paraId="3024EFE3" w14:textId="77777777" w:rsidTr="008C3047">
        <w:tc>
          <w:tcPr>
            <w:tcW w:w="959" w:type="dxa"/>
            <w:vMerge/>
          </w:tcPr>
          <w:p w14:paraId="44B18C6D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A64FDCC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Музыкально-ритмические </w:t>
            </w: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движения.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Упражнения.</w:t>
            </w:r>
          </w:p>
          <w:p w14:paraId="3F6970E6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Пляски.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4B1CEFB6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«Ходьба танцевальным шагом в па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ре» Н. Александровой, «Бодрый </w:t>
            </w:r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шаг» В.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Герчик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, «Легкий бег» Т. Ло</w:t>
            </w:r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мовой; элементы «Танца с платоч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ками», р. н. м., обработка Т. Ло</w:t>
            </w:r>
            <w:r w:rsidRPr="004C73E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мовой.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«Танец с платочками», р. н. м., об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работка Т. Ломовой; «Весенний хо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 xml:space="preserve">ровод».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«Трубы и барабан», муз. Е. Тиличеевой, сл. Ю. Островского</w:t>
            </w:r>
          </w:p>
        </w:tc>
      </w:tr>
      <w:tr w:rsidR="004C73EC" w:rsidRPr="004C73EC" w14:paraId="1D927ACC" w14:textId="77777777" w:rsidTr="008C3047">
        <w:tc>
          <w:tcPr>
            <w:tcW w:w="959" w:type="dxa"/>
            <w:vMerge w:val="restart"/>
          </w:tcPr>
          <w:p w14:paraId="141397FB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sz w:val="24"/>
                <w:szCs w:val="24"/>
              </w:rPr>
              <w:t>41-48</w:t>
            </w:r>
          </w:p>
        </w:tc>
        <w:tc>
          <w:tcPr>
            <w:tcW w:w="3544" w:type="dxa"/>
          </w:tcPr>
          <w:p w14:paraId="4EBA3AB8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596B8A12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Слушание музыки.</w:t>
            </w:r>
          </w:p>
          <w:p w14:paraId="0D9CBD98" w14:textId="77777777" w:rsidR="004C73EC" w:rsidRPr="004C73EC" w:rsidRDefault="004C73EC" w:rsidP="007D0804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512216A8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Упражнения для развития</w:t>
            </w:r>
          </w:p>
          <w:p w14:paraId="23CC0BD7" w14:textId="77777777" w:rsidR="004C73EC" w:rsidRPr="004C73EC" w:rsidRDefault="004C73EC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65EF04A7" w14:textId="77777777" w:rsidR="004C73EC" w:rsidRPr="004C73EC" w:rsidRDefault="004C73EC" w:rsidP="004C73EC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«Менуэт» В. Моцарта, «Ежик» Д. Б.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Кабалевского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«Лягушка» В.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Ребикова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«Сорока» А. Лядова, </w:t>
            </w:r>
            <w:r w:rsidRPr="004C73E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«Гармошка и балалайка», муз. Е. Ти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личеевой, сл. М.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Долинова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; «Чудес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ный мешочек»</w:t>
            </w:r>
          </w:p>
        </w:tc>
      </w:tr>
      <w:tr w:rsidR="004C73EC" w:rsidRPr="004C73EC" w14:paraId="564F65C6" w14:textId="77777777" w:rsidTr="008C3047">
        <w:tc>
          <w:tcPr>
            <w:tcW w:w="959" w:type="dxa"/>
            <w:vMerge/>
          </w:tcPr>
          <w:p w14:paraId="177DAED1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BA83F13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Пение.</w:t>
            </w:r>
          </w:p>
          <w:p w14:paraId="108889C2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Усвоение песенных на-</w:t>
            </w:r>
          </w:p>
          <w:p w14:paraId="61198063" w14:textId="77777777" w:rsidR="004C73EC" w:rsidRPr="004C73EC" w:rsidRDefault="004C73EC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выков</w:t>
            </w:r>
            <w:proofErr w:type="spellEnd"/>
          </w:p>
        </w:tc>
        <w:tc>
          <w:tcPr>
            <w:tcW w:w="5103" w:type="dxa"/>
          </w:tcPr>
          <w:p w14:paraId="2A5F368D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«Песенка о бабушке», «Песенка</w:t>
            </w:r>
          </w:p>
          <w:p w14:paraId="21BC77DF" w14:textId="77777777" w:rsidR="004C73EC" w:rsidRPr="004C73EC" w:rsidRDefault="004C73EC" w:rsidP="004C73EC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о весне», муз. Г. Фрида, сл.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Н. Френ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кел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ь; «Мамочка моя», муз. И. Арсе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ева, сл. И.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Черницкой</w:t>
            </w:r>
            <w:proofErr w:type="spellEnd"/>
          </w:p>
        </w:tc>
      </w:tr>
      <w:tr w:rsidR="004C73EC" w:rsidRPr="004C73EC" w14:paraId="727B28D1" w14:textId="77777777" w:rsidTr="008C3047">
        <w:tc>
          <w:tcPr>
            <w:tcW w:w="959" w:type="dxa"/>
            <w:vMerge/>
          </w:tcPr>
          <w:p w14:paraId="3F004CDF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91EF17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Музыкально-ритмические</w:t>
            </w:r>
          </w:p>
          <w:p w14:paraId="3E8E044C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>движения.</w:t>
            </w:r>
          </w:p>
          <w:p w14:paraId="6947A143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Упражнения.</w:t>
            </w:r>
          </w:p>
          <w:p w14:paraId="7C027661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Пляски.</w:t>
            </w:r>
          </w:p>
          <w:p w14:paraId="05846ECA" w14:textId="77777777" w:rsidR="004C73EC" w:rsidRPr="004C73EC" w:rsidRDefault="004C73EC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449ADF20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«Ходьба танцевальным шагом в па-</w:t>
            </w:r>
          </w:p>
          <w:p w14:paraId="046E9AC2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ре» Н. Александровой, «Легкий</w:t>
            </w:r>
          </w:p>
          <w:p w14:paraId="2233A692" w14:textId="77777777" w:rsidR="004C73EC" w:rsidRPr="001A2990" w:rsidRDefault="004C73EC" w:rsidP="001A2990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="001A29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ег» Т. Ломовой, «Птички» А. Се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рова, «Мотыльки» Р.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Рустамова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 w:rsidR="001A29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Упражнения с цветами.</w:t>
            </w:r>
            <w:r w:rsidR="001A29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«Тан</w:t>
            </w:r>
            <w:r w:rsidR="001A29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ец с платочками», р. н. м., об</w:t>
            </w:r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раб</w:t>
            </w:r>
            <w:r w:rsidR="001A299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отка Т. Ломовой; «Танец с цвета</w:t>
            </w:r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ми»</w:t>
            </w:r>
            <w:r w:rsidR="001A299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М. </w:t>
            </w:r>
            <w:proofErr w:type="spellStart"/>
            <w:r w:rsidR="001A299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Раухвергера</w:t>
            </w:r>
            <w:proofErr w:type="spellEnd"/>
            <w:r w:rsidR="001A299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, «Танец мотыль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ков» Т. Ломовой, «Танец птиц»</w:t>
            </w:r>
            <w:r w:rsidR="001A29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1A299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Т. Ломовой, «Танец цветов»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Д. Б.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Кабалевского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«Мотыльки» М.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Раухвергера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; «Игра</w:t>
            </w:r>
            <w:r w:rsidR="001A299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 матрешками», р. н. м., обработка</w:t>
            </w:r>
          </w:p>
          <w:p w14:paraId="3289FB51" w14:textId="77777777" w:rsidR="004C73EC" w:rsidRPr="004C73EC" w:rsidRDefault="004C73EC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 xml:space="preserve">Р.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Рустамова</w:t>
            </w:r>
            <w:proofErr w:type="spellEnd"/>
          </w:p>
        </w:tc>
      </w:tr>
      <w:tr w:rsidR="004C73EC" w:rsidRPr="004C73EC" w14:paraId="507A5D4A" w14:textId="77777777" w:rsidTr="008C3047">
        <w:tc>
          <w:tcPr>
            <w:tcW w:w="959" w:type="dxa"/>
            <w:vMerge w:val="restart"/>
          </w:tcPr>
          <w:p w14:paraId="79D9C452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49-56</w:t>
            </w:r>
          </w:p>
        </w:tc>
        <w:tc>
          <w:tcPr>
            <w:tcW w:w="3544" w:type="dxa"/>
          </w:tcPr>
          <w:p w14:paraId="324D7B4C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617FCFAD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Слушание музыки.</w:t>
            </w:r>
          </w:p>
          <w:p w14:paraId="7F4EFB1B" w14:textId="77777777" w:rsidR="004C73EC" w:rsidRPr="004C73EC" w:rsidRDefault="004C73EC" w:rsidP="007D0804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14044428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Упражнения для развития</w:t>
            </w:r>
          </w:p>
          <w:p w14:paraId="02B76410" w14:textId="77777777" w:rsidR="004C73EC" w:rsidRPr="004C73EC" w:rsidRDefault="004C73EC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50866FC3" w14:textId="77777777" w:rsidR="004C73EC" w:rsidRPr="004C73EC" w:rsidRDefault="004C73EC" w:rsidP="007D0804">
            <w:pPr>
              <w:suppressLineNumbers/>
              <w:shd w:val="clear" w:color="auto" w:fill="FFFFFF"/>
              <w:autoSpaceDE w:val="0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«Дождик-дождик» А. Лядова, «Гру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 xml:space="preserve">стный дождик» Д. Б.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Кабалевского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,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«Ходит месяц над лугами» С. Про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кофьева, «Березка» Е. Тиличеевой,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«Мы идем с флажками», муз. Е. Ти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личеевой, сл. М.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Долинова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; «Лесен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ка» Е. Тиличеевой</w:t>
            </w:r>
          </w:p>
        </w:tc>
      </w:tr>
      <w:tr w:rsidR="004C73EC" w:rsidRPr="004C73EC" w14:paraId="5378AC10" w14:textId="77777777" w:rsidTr="008C3047">
        <w:tc>
          <w:tcPr>
            <w:tcW w:w="959" w:type="dxa"/>
            <w:vMerge/>
          </w:tcPr>
          <w:p w14:paraId="0159BB60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A75FD08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Пение.</w:t>
            </w:r>
          </w:p>
          <w:p w14:paraId="4B790DB9" w14:textId="77777777" w:rsidR="004C73EC" w:rsidRPr="004C73EC" w:rsidRDefault="004C73EC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•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Усвоение песенных на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выков</w:t>
            </w:r>
          </w:p>
        </w:tc>
        <w:tc>
          <w:tcPr>
            <w:tcW w:w="5103" w:type="dxa"/>
          </w:tcPr>
          <w:p w14:paraId="7E105423" w14:textId="77777777" w:rsidR="004C73EC" w:rsidRPr="004C73EC" w:rsidRDefault="004C73EC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«Самолет», муз. Е. Тиличеевой, сл. Н. Найденовой; «Машина», муз. Т.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Попатенко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сл. Н. Найдено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вой; «Песенка о весне», муз. Г. Фри</w:t>
            </w:r>
            <w:r w:rsidRPr="004C73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да, сл. Н. Френкель; «Солнышко», </w:t>
            </w:r>
            <w:r w:rsidRPr="004C73E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муз. Т.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Попатенко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, сл. Н. Найденовой</w:t>
            </w:r>
          </w:p>
        </w:tc>
      </w:tr>
      <w:tr w:rsidR="004C73EC" w:rsidRPr="004C73EC" w14:paraId="199833BA" w14:textId="77777777" w:rsidTr="008C3047">
        <w:tc>
          <w:tcPr>
            <w:tcW w:w="959" w:type="dxa"/>
            <w:vMerge/>
          </w:tcPr>
          <w:p w14:paraId="576DCAA3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A03AD7A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Музыкально-ритмические</w:t>
            </w:r>
          </w:p>
          <w:p w14:paraId="6A22E820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движения.</w:t>
            </w:r>
          </w:p>
          <w:p w14:paraId="5830066A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Упражнения.</w:t>
            </w:r>
          </w:p>
          <w:p w14:paraId="4572F4D6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Пляски.</w:t>
            </w:r>
          </w:p>
          <w:p w14:paraId="662797E5" w14:textId="77777777" w:rsidR="004C73EC" w:rsidRPr="004C73EC" w:rsidRDefault="004C73EC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17FB2A73" w14:textId="77777777" w:rsidR="004C73EC" w:rsidRPr="004C73EC" w:rsidRDefault="004C73EC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«Марш» Э.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Парлова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«Кошечка» Т. Ломовой, «Деревья качаются»,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«Элементы парного танца», «Хоро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вод», «Парная пляска» В.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Герчик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«Воробышки и автомобиль» М. Ра-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ухвергера</w:t>
            </w:r>
            <w:proofErr w:type="spellEnd"/>
          </w:p>
        </w:tc>
      </w:tr>
      <w:tr w:rsidR="004C73EC" w:rsidRPr="004C73EC" w14:paraId="2E691FD0" w14:textId="77777777" w:rsidTr="008C3047">
        <w:tc>
          <w:tcPr>
            <w:tcW w:w="959" w:type="dxa"/>
            <w:vMerge w:val="restart"/>
          </w:tcPr>
          <w:p w14:paraId="7F053804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sz w:val="24"/>
                <w:szCs w:val="24"/>
              </w:rPr>
              <w:t>57-64</w:t>
            </w:r>
          </w:p>
        </w:tc>
        <w:tc>
          <w:tcPr>
            <w:tcW w:w="3544" w:type="dxa"/>
          </w:tcPr>
          <w:p w14:paraId="0642DC4E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4E0A50B6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Слушание музыки.</w:t>
            </w:r>
          </w:p>
          <w:p w14:paraId="7CC72EAE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0056BDE1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• Упражнения для развития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1ABF0D2C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«В поле» А. Гречанинова, «Колдун» </w:t>
            </w:r>
            <w:r w:rsidRPr="004C73E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Г. Свиридова, «Танец лебедей»,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«Нянина сказка» П. И. Чайковского,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«На чем играю?», муз. Р.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Рустамова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, сл. Ю. Островского; «Тихие и гром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кие звоночки», муз. Р.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Рустамова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сл. Ю. Островского</w:t>
            </w:r>
          </w:p>
        </w:tc>
      </w:tr>
      <w:tr w:rsidR="004C73EC" w:rsidRPr="004C73EC" w14:paraId="247EA9F2" w14:textId="77777777" w:rsidTr="008C3047">
        <w:tc>
          <w:tcPr>
            <w:tcW w:w="959" w:type="dxa"/>
            <w:vMerge/>
          </w:tcPr>
          <w:p w14:paraId="11F633B9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D2B0CC9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Пение.</w:t>
            </w:r>
          </w:p>
          <w:p w14:paraId="679646EB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Усвоение песенных на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выков</w:t>
            </w:r>
          </w:p>
        </w:tc>
        <w:tc>
          <w:tcPr>
            <w:tcW w:w="5103" w:type="dxa"/>
          </w:tcPr>
          <w:p w14:paraId="0B2BA5A7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«Что же вышло?», муз. Г.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Левкоди-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сл. В. Карасевой; «Веселый </w:t>
            </w:r>
            <w:r w:rsidRPr="004C73E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танец», муз. Г.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Левкодимова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,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сл. Е.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Каргановой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; «Есть у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солныш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pgNum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А друзья», муз. Е. Тиличеевой, сл. Е.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Каргановой</w:t>
            </w:r>
            <w:proofErr w:type="spellEnd"/>
          </w:p>
        </w:tc>
      </w:tr>
      <w:tr w:rsidR="004C73EC" w:rsidRPr="004C73EC" w14:paraId="3DA9D3AC" w14:textId="77777777" w:rsidTr="008C3047">
        <w:tc>
          <w:tcPr>
            <w:tcW w:w="959" w:type="dxa"/>
            <w:vMerge/>
          </w:tcPr>
          <w:p w14:paraId="2A4A7E2F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6D79FAE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Музыкально-ритмические </w:t>
            </w: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движения.</w:t>
            </w:r>
          </w:p>
          <w:p w14:paraId="19157815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Упражнения.</w:t>
            </w:r>
          </w:p>
          <w:p w14:paraId="67AC7500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Пляски. </w:t>
            </w:r>
          </w:p>
          <w:p w14:paraId="5E1163C1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5C2CCC63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«Марш» Е. Тиличеевой, «Цветоч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ки» В. Карасевой; «Муравьишки», </w:t>
            </w:r>
            <w:r w:rsidR="001A299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«Жучки», «Поезд», муз. Н. </w:t>
            </w:r>
            <w:proofErr w:type="spellStart"/>
            <w:r w:rsidR="001A299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Метло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сл. Е.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Каргановой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, «Парная пля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ска» Т.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Вилькорейской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, «Ходит Ва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ня», р. Н. п., обработка Т. Ломовой</w:t>
            </w:r>
          </w:p>
        </w:tc>
      </w:tr>
      <w:tr w:rsidR="004C73EC" w:rsidRPr="004C73EC" w14:paraId="007CB470" w14:textId="77777777" w:rsidTr="008C3047">
        <w:tc>
          <w:tcPr>
            <w:tcW w:w="959" w:type="dxa"/>
            <w:vMerge w:val="restart"/>
          </w:tcPr>
          <w:p w14:paraId="372A41EE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sz w:val="24"/>
                <w:szCs w:val="24"/>
              </w:rPr>
              <w:t>65-72</w:t>
            </w:r>
          </w:p>
        </w:tc>
        <w:tc>
          <w:tcPr>
            <w:tcW w:w="3544" w:type="dxa"/>
          </w:tcPr>
          <w:p w14:paraId="6B301622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4C73E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2ECE0BEA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Слушание музыки.</w:t>
            </w:r>
          </w:p>
          <w:p w14:paraId="31ABE9B3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2B313BC4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Упражнения для развития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1ACE8979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«Баба Яга», «Камаринская», «Мужик на гармонике играет» П. И. Чайковского, «Труба и бара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бан» Д. Б.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Кабалевского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«Ау!», 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«Сорока-сорока», русская народная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прибаутка</w:t>
            </w:r>
          </w:p>
        </w:tc>
      </w:tr>
      <w:tr w:rsidR="004C73EC" w:rsidRPr="004C73EC" w14:paraId="03446B94" w14:textId="77777777" w:rsidTr="008C3047">
        <w:tc>
          <w:tcPr>
            <w:tcW w:w="959" w:type="dxa"/>
            <w:vMerge/>
          </w:tcPr>
          <w:p w14:paraId="4B22D91F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F04917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Пение.</w:t>
            </w:r>
          </w:p>
          <w:p w14:paraId="2730B998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Усвоение песенных на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выков</w:t>
            </w:r>
          </w:p>
        </w:tc>
        <w:tc>
          <w:tcPr>
            <w:tcW w:w="5103" w:type="dxa"/>
          </w:tcPr>
          <w:p w14:paraId="134CC594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«У реки», муз. Г.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Левкодимова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сл. И.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Черницкой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; «Что же вы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шло?», муз. Г.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Левкодимова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сл. В. Карасевой; «Есть у солнышка друзья», муз. Е. Тиличеевой, сл. Е.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Каргановой</w:t>
            </w:r>
            <w:proofErr w:type="spellEnd"/>
          </w:p>
        </w:tc>
      </w:tr>
      <w:tr w:rsidR="004C73EC" w:rsidRPr="004C73EC" w14:paraId="2BDEADFD" w14:textId="77777777" w:rsidTr="008C3047">
        <w:tc>
          <w:tcPr>
            <w:tcW w:w="959" w:type="dxa"/>
            <w:vMerge/>
          </w:tcPr>
          <w:p w14:paraId="72DFB1B4" w14:textId="77777777" w:rsidR="004C73EC" w:rsidRPr="004C73EC" w:rsidRDefault="004C73EC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B1354A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Музыкально-ритмические движения. </w:t>
            </w:r>
          </w:p>
          <w:p w14:paraId="4B561BD8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Упражнения.</w:t>
            </w:r>
          </w:p>
          <w:p w14:paraId="4176FDA4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Пляски. </w:t>
            </w:r>
          </w:p>
          <w:p w14:paraId="0CED640F" w14:textId="77777777" w:rsidR="004C73EC" w:rsidRPr="004C73EC" w:rsidRDefault="004C73EC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0A244102" w14:textId="77777777" w:rsidR="004C73EC" w:rsidRPr="004C73EC" w:rsidRDefault="004C73EC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«Танцевальный шаг»,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бсл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 н. м.; «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Воротики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» Э.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Парлова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Т. Ломо</w:t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вой; «Машина» Т. Ломовой, «Дож</w:t>
            </w:r>
            <w:r w:rsidRPr="004C73E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динки» Т. Ломовой, «Легкий бег» Т. Ломовой; «Янка»,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бсл</w:t>
            </w:r>
            <w:proofErr w:type="spellEnd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. н. м.; «Найди игрушку» Р. </w:t>
            </w:r>
            <w:proofErr w:type="spellStart"/>
            <w:r w:rsidRPr="004C73E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Рустамова</w:t>
            </w:r>
            <w:proofErr w:type="spellEnd"/>
          </w:p>
        </w:tc>
      </w:tr>
    </w:tbl>
    <w:p w14:paraId="18C58899" w14:textId="77777777" w:rsidR="007B6D22" w:rsidRDefault="007B6D22" w:rsidP="007B6D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160635" w14:textId="77777777" w:rsidR="00AE2696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00F91B0A" w14:textId="77777777" w:rsidR="00AE2696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6F8F04CE" w14:textId="77777777" w:rsidR="00AE2696" w:rsidRPr="000C1E93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298"/>
        <w:gridCol w:w="5633"/>
        <w:gridCol w:w="3709"/>
      </w:tblGrid>
      <w:tr w:rsidR="00AE2696" w:rsidRPr="00863F09" w14:paraId="74684800" w14:textId="77777777" w:rsidTr="008C3047">
        <w:tc>
          <w:tcPr>
            <w:tcW w:w="298" w:type="dxa"/>
          </w:tcPr>
          <w:p w14:paraId="5CB83930" w14:textId="77777777" w:rsidR="00AE2696" w:rsidRPr="00863F09" w:rsidRDefault="00AE2696" w:rsidP="00AE2696">
            <w:pPr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33" w:type="dxa"/>
          </w:tcPr>
          <w:p w14:paraId="2276D077" w14:textId="77777777" w:rsidR="00AE2696" w:rsidRPr="00863F09" w:rsidRDefault="00AE2696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709" w:type="dxa"/>
          </w:tcPr>
          <w:p w14:paraId="43281988" w14:textId="77777777" w:rsidR="00AE2696" w:rsidRPr="00863F09" w:rsidRDefault="00AE2696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E2696" w:rsidRPr="00863F09" w14:paraId="580AA0B1" w14:textId="77777777" w:rsidTr="008C3047">
        <w:tc>
          <w:tcPr>
            <w:tcW w:w="298" w:type="dxa"/>
          </w:tcPr>
          <w:p w14:paraId="5F9F20C8" w14:textId="77777777" w:rsidR="00AE2696" w:rsidRPr="00863F09" w:rsidRDefault="00AE2696" w:rsidP="00AE2696">
            <w:pPr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33" w:type="dxa"/>
          </w:tcPr>
          <w:p w14:paraId="76B9915D" w14:textId="77777777" w:rsidR="00AE2696" w:rsidRPr="00863F09" w:rsidRDefault="00AE2696" w:rsidP="00AE2696">
            <w:pPr>
              <w:ind w:left="-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709" w:type="dxa"/>
          </w:tcPr>
          <w:p w14:paraId="480A8E87" w14:textId="77777777" w:rsidR="00AE2696" w:rsidRPr="00863F09" w:rsidRDefault="00A56871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AC3835D" w14:textId="77777777" w:rsidR="00AE2696" w:rsidRPr="00863F09" w:rsidRDefault="00AE2696" w:rsidP="00AE2696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14:paraId="29935131" w14:textId="77777777" w:rsidR="00AE2696" w:rsidRPr="000C1E93" w:rsidRDefault="00AE2696" w:rsidP="00AE269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4"/>
        <w:tblW w:w="9789" w:type="dxa"/>
        <w:tblLook w:val="04A0" w:firstRow="1" w:lastRow="0" w:firstColumn="1" w:lastColumn="0" w:noHBand="0" w:noVBand="1"/>
      </w:tblPr>
      <w:tblGrid>
        <w:gridCol w:w="1701"/>
        <w:gridCol w:w="5353"/>
        <w:gridCol w:w="2735"/>
      </w:tblGrid>
      <w:tr w:rsidR="00AE2696" w:rsidRPr="00863F09" w14:paraId="6C19434F" w14:textId="77777777" w:rsidTr="008C3047">
        <w:trPr>
          <w:trHeight w:val="177"/>
        </w:trPr>
        <w:tc>
          <w:tcPr>
            <w:tcW w:w="1701" w:type="dxa"/>
          </w:tcPr>
          <w:p w14:paraId="139E8671" w14:textId="77777777" w:rsidR="00AE2696" w:rsidRPr="005734F8" w:rsidRDefault="00AE2696" w:rsidP="00AE2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96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353" w:type="dxa"/>
          </w:tcPr>
          <w:p w14:paraId="43985506" w14:textId="77777777" w:rsidR="00AE2696" w:rsidRPr="005734F8" w:rsidRDefault="00AE2696" w:rsidP="00AE2696">
            <w:pPr>
              <w:ind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</w:tcPr>
          <w:p w14:paraId="460294F5" w14:textId="77777777" w:rsidR="00AE2696" w:rsidRPr="005734F8" w:rsidRDefault="00AE2696" w:rsidP="00AE2696">
            <w:pPr>
              <w:ind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AE2696" w:rsidRPr="00863F09" w14:paraId="4A209EB2" w14:textId="77777777" w:rsidTr="008C3047">
        <w:tc>
          <w:tcPr>
            <w:tcW w:w="1701" w:type="dxa"/>
          </w:tcPr>
          <w:p w14:paraId="20381268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</w:p>
        </w:tc>
        <w:tc>
          <w:tcPr>
            <w:tcW w:w="5353" w:type="dxa"/>
          </w:tcPr>
          <w:p w14:paraId="2226D80E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воспитание в детском саду для занятий с детьми 2-7 лет</w:t>
            </w:r>
          </w:p>
        </w:tc>
        <w:tc>
          <w:tcPr>
            <w:tcW w:w="2735" w:type="dxa"/>
          </w:tcPr>
          <w:p w14:paraId="473B545F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2015</w:t>
            </w:r>
          </w:p>
        </w:tc>
      </w:tr>
      <w:tr w:rsidR="00AE2696" w:rsidRPr="00863F09" w14:paraId="2BBD5394" w14:textId="77777777" w:rsidTr="008C3047">
        <w:tc>
          <w:tcPr>
            <w:tcW w:w="1701" w:type="dxa"/>
          </w:tcPr>
          <w:p w14:paraId="6074F8DD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</w:p>
        </w:tc>
        <w:tc>
          <w:tcPr>
            <w:tcW w:w="5353" w:type="dxa"/>
          </w:tcPr>
          <w:p w14:paraId="027C2D33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воспитание в детском саду</w:t>
            </w:r>
            <w:r w:rsidR="0011298B">
              <w:rPr>
                <w:rFonts w:ascii="Times New Roman" w:hAnsi="Times New Roman" w:cs="Times New Roman"/>
                <w:sz w:val="24"/>
                <w:szCs w:val="24"/>
              </w:rPr>
              <w:t>. Младшая группа</w:t>
            </w:r>
            <w:r w:rsidR="001A29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5" w:type="dxa"/>
          </w:tcPr>
          <w:p w14:paraId="70DEBB1E" w14:textId="77777777" w:rsidR="00AE2696" w:rsidRPr="005734F8" w:rsidRDefault="00384361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2014</w:t>
            </w:r>
          </w:p>
        </w:tc>
      </w:tr>
      <w:tr w:rsidR="00AE2696" w:rsidRPr="00863F09" w14:paraId="17A2058D" w14:textId="77777777" w:rsidTr="008C3047">
        <w:tc>
          <w:tcPr>
            <w:tcW w:w="1701" w:type="dxa"/>
          </w:tcPr>
          <w:p w14:paraId="193C31E7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</w:p>
        </w:tc>
        <w:tc>
          <w:tcPr>
            <w:tcW w:w="5353" w:type="dxa"/>
          </w:tcPr>
          <w:p w14:paraId="35533C4B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«Культурно-досуговая деятельность в детском саду»</w:t>
            </w:r>
          </w:p>
        </w:tc>
        <w:tc>
          <w:tcPr>
            <w:tcW w:w="2735" w:type="dxa"/>
          </w:tcPr>
          <w:p w14:paraId="553CC6C3" w14:textId="77777777" w:rsidR="00AE2696" w:rsidRPr="005734F8" w:rsidRDefault="007E773F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2010</w:t>
            </w:r>
          </w:p>
        </w:tc>
      </w:tr>
      <w:tr w:rsidR="007E773F" w:rsidRPr="00863F09" w14:paraId="05738DBE" w14:textId="77777777" w:rsidTr="008C3047">
        <w:tc>
          <w:tcPr>
            <w:tcW w:w="1701" w:type="dxa"/>
          </w:tcPr>
          <w:p w14:paraId="3DBBBC7A" w14:textId="77777777" w:rsidR="007E773F" w:rsidRDefault="007E773F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5353" w:type="dxa"/>
          </w:tcPr>
          <w:p w14:paraId="663A6E62" w14:textId="77777777" w:rsidR="007E773F" w:rsidRDefault="00167220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«Праздники и развлечения в детском саду»</w:t>
            </w:r>
          </w:p>
        </w:tc>
        <w:tc>
          <w:tcPr>
            <w:tcW w:w="2735" w:type="dxa"/>
          </w:tcPr>
          <w:p w14:paraId="6AA98C2D" w14:textId="77777777" w:rsidR="007E773F" w:rsidRDefault="00167220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«Мозаика-Синтез», 2010  </w:t>
            </w:r>
          </w:p>
        </w:tc>
      </w:tr>
    </w:tbl>
    <w:p w14:paraId="3D115B02" w14:textId="77777777" w:rsidR="00AE2696" w:rsidRDefault="00AE2696" w:rsidP="00AE2696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5DDD4347" w14:textId="77777777" w:rsidR="00AE2696" w:rsidRDefault="00AE2696" w:rsidP="00AE269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235"/>
        <w:gridCol w:w="7512"/>
      </w:tblGrid>
      <w:tr w:rsidR="00AE2696" w:rsidRPr="00361D21" w14:paraId="4C1B2675" w14:textId="77777777" w:rsidTr="008C3047">
        <w:trPr>
          <w:trHeight w:val="41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6AD5AF" w14:textId="77777777" w:rsidR="00AE2696" w:rsidRDefault="00AE2696" w:rsidP="00AE26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79945AB6" w14:textId="77777777" w:rsidR="00AE2696" w:rsidRPr="00E17896" w:rsidRDefault="00AE2696" w:rsidP="00AE26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E48A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Портреты Русских композиторов</w:t>
            </w:r>
          </w:p>
          <w:p w14:paraId="121455AE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Портреты зарубежных композиторов.</w:t>
            </w:r>
          </w:p>
          <w:p w14:paraId="3127BBFE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</w:t>
            </w:r>
          </w:p>
          <w:p w14:paraId="5C63D990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Симфонический оркестр.</w:t>
            </w:r>
          </w:p>
          <w:p w14:paraId="7D9E3E6D" w14:textId="77777777" w:rsidR="00AE269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Иллюстрации к произведениям П. Чайковского.</w:t>
            </w:r>
          </w:p>
          <w:p w14:paraId="3ACDE8FD" w14:textId="77777777" w:rsidR="00EE6ED6" w:rsidRDefault="00EE6ED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для усвоения ритма</w:t>
            </w:r>
          </w:p>
          <w:p w14:paraId="08700276" w14:textId="77777777" w:rsidR="00EE6ED6" w:rsidRPr="00D87D26" w:rsidRDefault="00EE6ED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длительностями</w:t>
            </w:r>
          </w:p>
        </w:tc>
      </w:tr>
      <w:tr w:rsidR="00AE2696" w:rsidRPr="00361D21" w14:paraId="20AF6D5C" w14:textId="77777777" w:rsidTr="008C3047">
        <w:trPr>
          <w:trHeight w:val="609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9F3C2E" w14:textId="77777777" w:rsidR="00AE2696" w:rsidRPr="00E1789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9D36" w14:textId="77777777" w:rsidR="00AE2696" w:rsidRPr="009D3FD0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Металлофоны,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Ложки-хохлома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Барабаны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Гитары-игрушки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Бубен-барабан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Ксилофон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Гармошка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детская,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Дудочка деревянная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Дудочка пластмассовая большая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Ударная установка 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Бубны разного вида</w:t>
            </w:r>
          </w:p>
          <w:p w14:paraId="3A9FD4B1" w14:textId="77777777" w:rsidR="00AE2696" w:rsidRPr="00BB137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Кларнет 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Бубенцы на запястье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деревянные малые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деревянные 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малые пластмассовые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Трещотки расписные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Трещотки деревянные 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Шейкеры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Кастаньеты </w:t>
            </w:r>
          </w:p>
        </w:tc>
      </w:tr>
      <w:tr w:rsidR="00AE2696" w:rsidRPr="00361D21" w14:paraId="0697067B" w14:textId="77777777" w:rsidTr="008C3047">
        <w:trPr>
          <w:trHeight w:val="609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031AD9" w14:textId="77777777" w:rsidR="00AE269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9A1B0" w14:textId="77777777" w:rsidR="00AE2696" w:rsidRPr="00162766" w:rsidRDefault="00AE269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«Три медведя», 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«Воздушные шары»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«Ритмическое лото»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«Музыкальные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трументы,»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«Песня ,танец,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марш»,</w:t>
            </w:r>
          </w:p>
          <w:p w14:paraId="4F2CD93E" w14:textId="77777777" w:rsidR="00AE2696" w:rsidRPr="00E17896" w:rsidRDefault="00AE269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«Весёлый паровозик»,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«Домик крошечка»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«Звенящие колокольчики»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«Весёлые матрёшки»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«Симфонический оркестр»</w:t>
            </w:r>
          </w:p>
        </w:tc>
      </w:tr>
      <w:tr w:rsidR="00EE6ED6" w:rsidRPr="00361D21" w14:paraId="6E5ED8BA" w14:textId="77777777" w:rsidTr="008C3047">
        <w:trPr>
          <w:trHeight w:val="609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E03FD3" w14:textId="77777777" w:rsidR="00EE6ED6" w:rsidRDefault="00EE6ED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Фонотеки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D62C3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Фонотека произведений русских композиторов</w:t>
            </w:r>
          </w:p>
          <w:p w14:paraId="0EC295E7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Фонотека произведения к временам года</w:t>
            </w:r>
          </w:p>
          <w:p w14:paraId="59FD8832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Сборники</w:t>
            </w:r>
            <w:r w:rsidR="005000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A68F4">
              <w:rPr>
                <w:rFonts w:ascii="Times New Roman" w:hAnsi="Times New Roman" w:cs="Times New Roman"/>
                <w:sz w:val="24"/>
                <w:szCs w:val="24"/>
              </w:rPr>
              <w:t>песен к праздникам</w:t>
            </w:r>
          </w:p>
        </w:tc>
      </w:tr>
      <w:tr w:rsidR="00AE2696" w:rsidRPr="00361D21" w14:paraId="113A2689" w14:textId="77777777" w:rsidTr="008C3047">
        <w:trPr>
          <w:trHeight w:val="609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AD4D5C" w14:textId="77777777" w:rsidR="00AE2696" w:rsidRPr="00AE2696" w:rsidRDefault="00AE2696" w:rsidP="007D080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696">
              <w:rPr>
                <w:rFonts w:ascii="Times New Roman" w:hAnsi="Times New Roman" w:cs="Times New Roman"/>
                <w:sz w:val="24"/>
                <w:szCs w:val="24"/>
              </w:rPr>
              <w:t>Оборудование ТСО: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8A94" w14:textId="77777777" w:rsidR="00AE2696" w:rsidRPr="00E13952" w:rsidRDefault="00A56871" w:rsidP="00A5687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пианино, музыкальный центр, микрофоны</w:t>
            </w:r>
          </w:p>
        </w:tc>
      </w:tr>
    </w:tbl>
    <w:p w14:paraId="7EE51647" w14:textId="77777777" w:rsidR="00AE2696" w:rsidRDefault="00AE2696" w:rsidP="00AE2696">
      <w:pPr>
        <w:ind w:left="-709"/>
      </w:pPr>
    </w:p>
    <w:sectPr w:rsidR="00AE2696" w:rsidSect="00DB66FD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D4F07"/>
    <w:multiLevelType w:val="hybridMultilevel"/>
    <w:tmpl w:val="2F705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2C12"/>
    <w:rsid w:val="00010E31"/>
    <w:rsid w:val="0011298B"/>
    <w:rsid w:val="00114EC4"/>
    <w:rsid w:val="00167220"/>
    <w:rsid w:val="001A2990"/>
    <w:rsid w:val="00220449"/>
    <w:rsid w:val="00384361"/>
    <w:rsid w:val="003E6786"/>
    <w:rsid w:val="004C73EC"/>
    <w:rsid w:val="0050006B"/>
    <w:rsid w:val="00652CA9"/>
    <w:rsid w:val="007048C1"/>
    <w:rsid w:val="00744A14"/>
    <w:rsid w:val="007B6D22"/>
    <w:rsid w:val="007E773F"/>
    <w:rsid w:val="0082179F"/>
    <w:rsid w:val="008C3047"/>
    <w:rsid w:val="00A509F1"/>
    <w:rsid w:val="00A56871"/>
    <w:rsid w:val="00A72C12"/>
    <w:rsid w:val="00AE2696"/>
    <w:rsid w:val="00AF0658"/>
    <w:rsid w:val="00B10FCA"/>
    <w:rsid w:val="00DA4AE6"/>
    <w:rsid w:val="00DA68F4"/>
    <w:rsid w:val="00DB66FD"/>
    <w:rsid w:val="00EE6ED6"/>
    <w:rsid w:val="00FA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B9657"/>
  <w15:docId w15:val="{019EFAE1-E8FD-4A2C-B14D-398F857BF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0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0E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010E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a"/>
    <w:uiPriority w:val="34"/>
    <w:qFormat/>
    <w:rsid w:val="007B6D22"/>
    <w:pPr>
      <w:ind w:left="720"/>
      <w:contextualSpacing/>
    </w:pPr>
  </w:style>
  <w:style w:type="table" w:styleId="a4">
    <w:name w:val="Table Grid"/>
    <w:basedOn w:val="a1"/>
    <w:uiPriority w:val="99"/>
    <w:rsid w:val="007B6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AE269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5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9F1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link w:val="a9"/>
    <w:uiPriority w:val="1"/>
    <w:locked/>
    <w:rsid w:val="00B10FC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No Spacing"/>
    <w:link w:val="a8"/>
    <w:uiPriority w:val="1"/>
    <w:qFormat/>
    <w:rsid w:val="00B10F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1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6</Pages>
  <Words>1900</Words>
  <Characters>10835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15</cp:revision>
  <cp:lastPrinted>2020-10-19T14:15:00Z</cp:lastPrinted>
  <dcterms:created xsi:type="dcterms:W3CDTF">2019-02-11T09:46:00Z</dcterms:created>
  <dcterms:modified xsi:type="dcterms:W3CDTF">2020-10-19T14:36:00Z</dcterms:modified>
</cp:coreProperties>
</file>